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AA28C7" w:rsidP="16497863" w:rsidRDefault="00E01F8A" w14:paraId="1EAE0B9B" w14:textId="674E3D9E">
      <w:pPr>
        <w:pStyle w:val="Normal"/>
        <w:rPr>
          <w:rFonts w:ascii="PT Sans" w:hAnsi="PT Sans" w:cs="Arial"/>
          <w:b w:val="1"/>
          <w:bCs w:val="1"/>
          <w:sz w:val="32"/>
          <w:szCs w:val="32"/>
        </w:rPr>
      </w:pPr>
    </w:p>
    <w:p w:rsidR="00AA28C7" w:rsidP="16497863" w:rsidRDefault="00E01F8A" w14:paraId="7B2BAD52" w14:textId="1301932F">
      <w:pPr>
        <w:rPr>
          <w:rFonts w:ascii="PT Sans" w:hAnsi="PT Sans" w:cs="Arial"/>
          <w:b w:val="1"/>
          <w:bCs w:val="1"/>
          <w:sz w:val="32"/>
          <w:szCs w:val="32"/>
        </w:rPr>
      </w:pPr>
      <w:r w:rsidRPr="00E01F8A">
        <w:rPr>
          <w:rFonts w:ascii="PT Sans" w:hAnsi="PT Sans" w:cs="Arial"/>
          <w:b/>
          <w:bCs/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1BB8C191" wp14:editId="315DA913">
                <wp:simplePos x="0" y="0"/>
                <wp:positionH relativeFrom="margin">
                  <wp:align>right</wp:align>
                </wp:positionH>
                <wp:positionV relativeFrom="paragraph">
                  <wp:posOffset>579120</wp:posOffset>
                </wp:positionV>
                <wp:extent cx="57277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F8A" w:rsidRDefault="00E01F8A" w14:paraId="35BF721E" w14:textId="326FF219">
                            <w:pPr>
                              <w:pBdr>
                                <w:top w:val="single" w:color="4472C4" w:themeColor="accent1" w:sz="24" w:space="8"/>
                                <w:bottom w:val="single" w:color="4472C4" w:themeColor="accent1" w:sz="24" w:space="8"/>
                              </w:pBdr>
                              <w:rPr>
                                <w:i/>
                                <w:iCs/>
                                <w:color w:val="4472C4" w:themeColor="accent1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en-US"/>
                              </w:rPr>
                              <w:t>Using this template:</w:t>
                            </w:r>
                          </w:p>
                          <w:p w:rsidR="00E01F8A" w:rsidRDefault="00E01F8A" w14:paraId="31BB8769" w14:textId="77777777">
                            <w:pPr>
                              <w:pBdr>
                                <w:top w:val="single" w:color="4472C4" w:themeColor="accent1" w:sz="24" w:space="8"/>
                                <w:bottom w:val="single" w:color="4472C4" w:themeColor="accent1" w:sz="24" w:space="8"/>
                              </w:pBdr>
                              <w:rPr>
                                <w:i/>
                                <w:iCs/>
                                <w:color w:val="4472C4" w:themeColor="accent1"/>
                                <w:lang w:val="en-US"/>
                              </w:rPr>
                            </w:pPr>
                          </w:p>
                          <w:p w:rsidR="00E01F8A" w:rsidRDefault="00E01F8A" w14:paraId="6A167B2A" w14:textId="13325868">
                            <w:pPr>
                              <w:pBdr>
                                <w:top w:val="single" w:color="4472C4" w:themeColor="accent1" w:sz="24" w:space="8"/>
                                <w:bottom w:val="single" w:color="4472C4" w:themeColor="accent1" w:sz="24" w:space="8"/>
                              </w:pBdr>
                              <w:rPr>
                                <w:i/>
                                <w:iCs/>
                                <w:color w:val="4472C4" w:themeColor="accent1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en-US"/>
                              </w:rPr>
                              <w:t>This template is intended for use by Motorsport UK registered Clubs</w:t>
                            </w:r>
                          </w:p>
                          <w:p w:rsidR="00E01F8A" w:rsidRDefault="00E01F8A" w14:paraId="0BEEDB72" w14:textId="77777777">
                            <w:pPr>
                              <w:pBdr>
                                <w:top w:val="single" w:color="4472C4" w:themeColor="accent1" w:sz="24" w:space="8"/>
                                <w:bottom w:val="single" w:color="4472C4" w:themeColor="accent1" w:sz="24" w:space="8"/>
                              </w:pBdr>
                              <w:rPr>
                                <w:i/>
                                <w:iCs/>
                                <w:color w:val="4472C4" w:themeColor="accent1"/>
                                <w:lang w:val="en-US"/>
                              </w:rPr>
                            </w:pPr>
                          </w:p>
                          <w:p w:rsidR="00E01F8A" w:rsidRDefault="00E01F8A" w14:paraId="7D98C419" w14:textId="678E7347">
                            <w:pPr>
                              <w:pBdr>
                                <w:top w:val="single" w:color="4472C4" w:themeColor="accent1" w:sz="24" w:space="8"/>
                                <w:bottom w:val="single" w:color="4472C4" w:themeColor="accent1" w:sz="24" w:space="8"/>
                              </w:pBdr>
                              <w:rPr>
                                <w:i/>
                                <w:iCs/>
                                <w:color w:val="4472C4" w:themeColor="accent1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en-US"/>
                              </w:rPr>
                              <w:t xml:space="preserve">Please insert your Club details and logo where appropriate. </w:t>
                            </w:r>
                          </w:p>
                          <w:p w:rsidR="00E01F8A" w:rsidRDefault="00E01F8A" w14:paraId="3B309084" w14:textId="77777777">
                            <w:pPr>
                              <w:pBdr>
                                <w:top w:val="single" w:color="4472C4" w:themeColor="accent1" w:sz="24" w:space="8"/>
                                <w:bottom w:val="single" w:color="4472C4" w:themeColor="accent1" w:sz="24" w:space="8"/>
                              </w:pBdr>
                              <w:rPr>
                                <w:i/>
                                <w:iCs/>
                                <w:color w:val="4472C4" w:themeColor="accent1"/>
                                <w:lang w:val="en-US"/>
                              </w:rPr>
                            </w:pPr>
                          </w:p>
                          <w:p w:rsidRPr="00E01F8A" w:rsidR="00E01F8A" w:rsidRDefault="00E01F8A" w14:paraId="123180DA" w14:textId="4B533AC3">
                            <w:pPr>
                              <w:pBdr>
                                <w:top w:val="single" w:color="4472C4" w:themeColor="accent1" w:sz="24" w:space="8"/>
                                <w:bottom w:val="single" w:color="4472C4" w:themeColor="accent1" w:sz="24" w:space="8"/>
                              </w:pBdr>
                              <w:rPr>
                                <w:i/>
                                <w:iCs/>
                                <w:color w:val="4472C4" w:themeColor="accent1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lang w:val="en-US"/>
                              </w:rPr>
                              <w:t>Please ensure you delete this box before publishing this Policy.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BB8C191">
                <v:stroke joinstyle="miter"/>
                <v:path gradientshapeok="t" o:connecttype="rect"/>
              </v:shapetype>
              <v:shape id="Text Box 2" style="position:absolute;margin-left:399.8pt;margin-top:45.6pt;width:451pt;height:110.55pt;z-index:251659264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">
                <v:textbox style="mso-fit-shape-to-text:t">
                  <w:txbxContent>
                    <w:p w:rsidR="00E01F8A" w:rsidRDefault="00E01F8A" w14:paraId="35BF721E" w14:textId="326FF219">
                      <w:pPr>
                        <w:pBdr>
                          <w:top w:val="single" w:color="4472C4" w:themeColor="accent1" w:sz="24" w:space="8"/>
                          <w:bottom w:val="single" w:color="4472C4" w:themeColor="accent1" w:sz="24" w:space="8"/>
                        </w:pBdr>
                        <w:rPr>
                          <w:i/>
                          <w:iCs/>
                          <w:color w:val="4472C4" w:themeColor="accent1"/>
                          <w:lang w:val="en-US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lang w:val="en-US"/>
                        </w:rPr>
                        <w:t>Using this template:</w:t>
                      </w:r>
                    </w:p>
                    <w:p w:rsidR="00E01F8A" w:rsidRDefault="00E01F8A" w14:paraId="31BB8769" w14:textId="77777777">
                      <w:pPr>
                        <w:pBdr>
                          <w:top w:val="single" w:color="4472C4" w:themeColor="accent1" w:sz="24" w:space="8"/>
                          <w:bottom w:val="single" w:color="4472C4" w:themeColor="accent1" w:sz="24" w:space="8"/>
                        </w:pBdr>
                        <w:rPr>
                          <w:i/>
                          <w:iCs/>
                          <w:color w:val="4472C4" w:themeColor="accent1"/>
                          <w:lang w:val="en-US"/>
                        </w:rPr>
                      </w:pPr>
                    </w:p>
                    <w:p w:rsidR="00E01F8A" w:rsidRDefault="00E01F8A" w14:paraId="6A167B2A" w14:textId="13325868">
                      <w:pPr>
                        <w:pBdr>
                          <w:top w:val="single" w:color="4472C4" w:themeColor="accent1" w:sz="24" w:space="8"/>
                          <w:bottom w:val="single" w:color="4472C4" w:themeColor="accent1" w:sz="24" w:space="8"/>
                        </w:pBdr>
                        <w:rPr>
                          <w:i/>
                          <w:iCs/>
                          <w:color w:val="4472C4" w:themeColor="accent1"/>
                          <w:lang w:val="en-US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lang w:val="en-US"/>
                        </w:rPr>
                        <w:t>This template is intended for use by Motorsport UK registered Clubs</w:t>
                      </w:r>
                    </w:p>
                    <w:p w:rsidR="00E01F8A" w:rsidRDefault="00E01F8A" w14:paraId="0BEEDB72" w14:textId="77777777">
                      <w:pPr>
                        <w:pBdr>
                          <w:top w:val="single" w:color="4472C4" w:themeColor="accent1" w:sz="24" w:space="8"/>
                          <w:bottom w:val="single" w:color="4472C4" w:themeColor="accent1" w:sz="24" w:space="8"/>
                        </w:pBdr>
                        <w:rPr>
                          <w:i/>
                          <w:iCs/>
                          <w:color w:val="4472C4" w:themeColor="accent1"/>
                          <w:lang w:val="en-US"/>
                        </w:rPr>
                      </w:pPr>
                    </w:p>
                    <w:p w:rsidR="00E01F8A" w:rsidRDefault="00E01F8A" w14:paraId="7D98C419" w14:textId="678E7347">
                      <w:pPr>
                        <w:pBdr>
                          <w:top w:val="single" w:color="4472C4" w:themeColor="accent1" w:sz="24" w:space="8"/>
                          <w:bottom w:val="single" w:color="4472C4" w:themeColor="accent1" w:sz="24" w:space="8"/>
                        </w:pBdr>
                        <w:rPr>
                          <w:i/>
                          <w:iCs/>
                          <w:color w:val="4472C4" w:themeColor="accent1"/>
                          <w:lang w:val="en-US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lang w:val="en-US"/>
                        </w:rPr>
                        <w:t xml:space="preserve">Please insert your Club details and logo where appropriate. </w:t>
                      </w:r>
                    </w:p>
                    <w:p w:rsidR="00E01F8A" w:rsidRDefault="00E01F8A" w14:paraId="3B309084" w14:textId="77777777">
                      <w:pPr>
                        <w:pBdr>
                          <w:top w:val="single" w:color="4472C4" w:themeColor="accent1" w:sz="24" w:space="8"/>
                          <w:bottom w:val="single" w:color="4472C4" w:themeColor="accent1" w:sz="24" w:space="8"/>
                        </w:pBdr>
                        <w:rPr>
                          <w:i/>
                          <w:iCs/>
                          <w:color w:val="4472C4" w:themeColor="accent1"/>
                          <w:lang w:val="en-US"/>
                        </w:rPr>
                      </w:pPr>
                    </w:p>
                    <w:p w:rsidRPr="00E01F8A" w:rsidR="00E01F8A" w:rsidRDefault="00E01F8A" w14:paraId="123180DA" w14:textId="4B533AC3">
                      <w:pPr>
                        <w:pBdr>
                          <w:top w:val="single" w:color="4472C4" w:themeColor="accent1" w:sz="24" w:space="8"/>
                          <w:bottom w:val="single" w:color="4472C4" w:themeColor="accent1" w:sz="24" w:space="8"/>
                        </w:pBdr>
                        <w:rPr>
                          <w:i/>
                          <w:iCs/>
                          <w:color w:val="4472C4" w:themeColor="accent1"/>
                          <w:lang w:val="en-US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lang w:val="en-US"/>
                        </w:rPr>
                        <w:t xml:space="preserve">Please ensure you delete this box before publishing </w:t>
                      </w:r>
                      <w:proofErr w:type="gramStart"/>
                      <w:r>
                        <w:rPr>
                          <w:i/>
                          <w:iCs/>
                          <w:color w:val="4472C4" w:themeColor="accent1"/>
                          <w:lang w:val="en-US"/>
                        </w:rPr>
                        <w:t>this</w:t>
                      </w:r>
                      <w:proofErr w:type="gramEnd"/>
                      <w:r>
                        <w:rPr>
                          <w:i/>
                          <w:iCs/>
                          <w:color w:val="4472C4" w:themeColor="accent1"/>
                          <w:lang w:val="en-US"/>
                        </w:rPr>
                        <w:t xml:space="preserve"> Policy.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AA28C7" w:rsidP="16497863" w:rsidRDefault="00E01F8A" w14:paraId="75232931" w14:textId="6792B705">
      <w:pPr>
        <w:pStyle w:val="Normal"/>
        <w:rPr>
          <w:rFonts w:ascii="PT Sans" w:hAnsi="PT Sans" w:cs="Arial"/>
          <w:b w:val="1"/>
          <w:bCs w:val="1"/>
          <w:sz w:val="32"/>
          <w:szCs w:val="32"/>
        </w:rPr>
      </w:pPr>
      <w:r w:rsidRPr="00894F12" w:rsidR="00BA01C2">
        <w:rPr>
          <w:rFonts w:ascii="PT Sans" w:hAnsi="PT Sans" w:cs="Arial"/>
          <w:b w:val="1"/>
          <w:bCs w:val="1"/>
          <w:sz w:val="32"/>
          <w:szCs w:val="32"/>
        </w:rPr>
        <w:t>[INSERT CLUB NAME] – Safe</w:t>
      </w:r>
      <w:r w:rsidR="00E5654A">
        <w:rPr>
          <w:rFonts w:ascii="PT Sans" w:hAnsi="PT Sans" w:cs="Arial"/>
          <w:b w:val="1"/>
          <w:bCs w:val="1"/>
          <w:sz w:val="32"/>
          <w:szCs w:val="32"/>
        </w:rPr>
        <w:t>r</w:t>
      </w:r>
      <w:r w:rsidRPr="00894F12" w:rsidR="00BA01C2">
        <w:rPr>
          <w:rFonts w:ascii="PT Sans" w:hAnsi="PT Sans" w:cs="Arial"/>
          <w:b w:val="1"/>
          <w:bCs w:val="1"/>
          <w:sz w:val="32"/>
          <w:szCs w:val="32"/>
        </w:rPr>
        <w:t xml:space="preserve"> Recruitment Policy</w:t>
      </w:r>
      <w:r w:rsidR="0022136D">
        <w:rPr>
          <w:rFonts w:ascii="PT Sans" w:hAnsi="PT Sans" w:cs="Arial"/>
          <w:b w:val="1"/>
          <w:bCs w:val="1"/>
          <w:sz w:val="32"/>
          <w:szCs w:val="32"/>
        </w:rPr>
        <w:t xml:space="preserve"> Template</w:t>
      </w:r>
    </w:p>
    <w:p w:rsidRPr="00E01F8A" w:rsidR="00E01F8A" w:rsidP="00E01F8A" w:rsidRDefault="00E01F8A" w14:paraId="0781A8D9" w14:textId="77777777">
      <w:pPr>
        <w:rPr>
          <w:rFonts w:ascii="PT Sans" w:hAnsi="PT Sans" w:cs="Arial"/>
          <w:b/>
          <w:bCs/>
          <w:sz w:val="32"/>
          <w:szCs w:val="32"/>
        </w:rPr>
      </w:pPr>
    </w:p>
    <w:p w:rsidRPr="00894F12" w:rsidR="00971C23" w:rsidP="006E53A4" w:rsidRDefault="001C6116" w14:paraId="0B535DF5" w14:textId="7AA98EE9">
      <w:p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  <w:b/>
          <w:bCs/>
          <w:color w:val="0A3CCD"/>
        </w:rPr>
        <w:t>Introduction</w:t>
      </w:r>
    </w:p>
    <w:p w:rsidR="00924802" w:rsidP="00560B47" w:rsidRDefault="00A9119D" w14:paraId="264A7794" w14:textId="35BD7CAA">
      <w:p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 xml:space="preserve">This document outlines </w:t>
      </w:r>
      <w:r w:rsidRPr="00D50A99">
        <w:rPr>
          <w:rFonts w:ascii="PT Sans" w:hAnsi="PT Sans" w:cs="Arial"/>
          <w:highlight w:val="lightGray"/>
        </w:rPr>
        <w:t>[INSERT CLUB NAME]</w:t>
      </w:r>
      <w:r w:rsidR="00820CF0">
        <w:rPr>
          <w:rFonts w:ascii="PT Sans" w:hAnsi="PT Sans" w:cs="Arial"/>
        </w:rPr>
        <w:t xml:space="preserve"> responsibility </w:t>
      </w:r>
      <w:r w:rsidR="00663342">
        <w:rPr>
          <w:rFonts w:ascii="PT Sans" w:hAnsi="PT Sans" w:cs="Arial"/>
        </w:rPr>
        <w:t>to ensure that the people working in our Club are suitable. This includes both voluntary and paid roles within</w:t>
      </w:r>
      <w:r w:rsidR="0022136D">
        <w:rPr>
          <w:rFonts w:ascii="PT Sans" w:hAnsi="PT Sans" w:cs="Arial"/>
        </w:rPr>
        <w:t xml:space="preserve"> </w:t>
      </w:r>
      <w:r w:rsidR="00663342">
        <w:rPr>
          <w:rFonts w:ascii="PT Sans" w:hAnsi="PT Sans" w:cs="Arial"/>
        </w:rPr>
        <w:t>the Club and</w:t>
      </w:r>
      <w:r w:rsidR="0022136D">
        <w:rPr>
          <w:rFonts w:ascii="PT Sans" w:hAnsi="PT Sans" w:cs="Arial"/>
        </w:rPr>
        <w:t>, where a person is likely to have prolonged or significant</w:t>
      </w:r>
      <w:r w:rsidR="00FA53C6">
        <w:rPr>
          <w:rFonts w:ascii="PT Sans" w:hAnsi="PT Sans" w:cs="Arial"/>
        </w:rPr>
        <w:t xml:space="preserve"> contact with children, young people and adults at risk.</w:t>
      </w:r>
    </w:p>
    <w:p w:rsidR="00FA53C6" w:rsidP="00560B47" w:rsidRDefault="00FA53C6" w14:paraId="40C018C2" w14:textId="313D43C8">
      <w:p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 xml:space="preserve">The aim of this document is to ensure that </w:t>
      </w:r>
      <w:r w:rsidRPr="00D50A99">
        <w:rPr>
          <w:rFonts w:ascii="PT Sans" w:hAnsi="PT Sans" w:cs="Arial"/>
          <w:highlight w:val="lightGray"/>
        </w:rPr>
        <w:t>[INSERT CLUB NAME]</w:t>
      </w:r>
      <w:r>
        <w:rPr>
          <w:rFonts w:ascii="PT Sans" w:hAnsi="PT Sans" w:cs="Arial"/>
        </w:rPr>
        <w:t xml:space="preserve"> </w:t>
      </w:r>
      <w:r w:rsidR="00F4229F">
        <w:rPr>
          <w:rFonts w:ascii="PT Sans" w:hAnsi="PT Sans" w:cs="Arial"/>
        </w:rPr>
        <w:t>meets its duty of care</w:t>
      </w:r>
      <w:r w:rsidR="007F229D">
        <w:rPr>
          <w:rFonts w:ascii="PT Sans" w:hAnsi="PT Sans" w:cs="Arial"/>
        </w:rPr>
        <w:t xml:space="preserve"> set out in </w:t>
      </w:r>
      <w:r w:rsidR="00150B48">
        <w:rPr>
          <w:rFonts w:ascii="PT Sans" w:hAnsi="PT Sans" w:cs="Arial"/>
        </w:rPr>
        <w:t xml:space="preserve">legislation and statutory guidance that exists to promote and protect the welfare of children, young people and adults at risk. </w:t>
      </w:r>
    </w:p>
    <w:p w:rsidR="00150B48" w:rsidP="00560B47" w:rsidRDefault="00764D2B" w14:paraId="31854BB0" w14:textId="3E498CC3">
      <w:pPr>
        <w:spacing w:before="100" w:beforeAutospacing="1" w:after="100" w:afterAutospacing="1"/>
        <w:rPr>
          <w:rFonts w:ascii="PT Sans" w:hAnsi="PT Sans" w:cs="Arial"/>
        </w:rPr>
      </w:pPr>
      <w:r w:rsidRPr="00D50A99">
        <w:rPr>
          <w:rFonts w:ascii="PT Sans" w:hAnsi="PT Sans" w:cs="Arial"/>
          <w:highlight w:val="lightGray"/>
        </w:rPr>
        <w:t>[INSERT CLUB NAME]</w:t>
      </w:r>
      <w:r>
        <w:rPr>
          <w:rFonts w:ascii="PT Sans" w:hAnsi="PT Sans" w:cs="Arial"/>
        </w:rPr>
        <w:t xml:space="preserve"> are committed to providing a fun, safe, fair and inclusive environment; this is supported by our commitment to Safer Recruitment</w:t>
      </w:r>
      <w:r w:rsidR="005D7EBE">
        <w:rPr>
          <w:rFonts w:ascii="PT Sans" w:hAnsi="PT Sans" w:cs="Arial"/>
        </w:rPr>
        <w:t>. This policy seeks to strike the right balance between protecting those at risk, whilst also en</w:t>
      </w:r>
      <w:r w:rsidR="00FC4BBF">
        <w:rPr>
          <w:rFonts w:ascii="PT Sans" w:hAnsi="PT Sans" w:cs="Arial"/>
        </w:rPr>
        <w:t xml:space="preserve">suring that we do not discriminate against those with previous convictions. </w:t>
      </w:r>
    </w:p>
    <w:p w:rsidR="00FC4BBF" w:rsidP="00560B47" w:rsidRDefault="00FC4BBF" w14:paraId="5E47F120" w14:textId="6F3A2D3B">
      <w:p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 xml:space="preserve">This guidance applies to all </w:t>
      </w:r>
      <w:r w:rsidRPr="00D50A99">
        <w:rPr>
          <w:rFonts w:ascii="PT Sans" w:hAnsi="PT Sans" w:cs="Arial"/>
          <w:highlight w:val="lightGray"/>
        </w:rPr>
        <w:t>[INSERT CLUB NAME]</w:t>
      </w:r>
      <w:r w:rsidR="00D50A99">
        <w:rPr>
          <w:rFonts w:ascii="PT Sans" w:hAnsi="PT Sans" w:cs="Arial"/>
        </w:rPr>
        <w:t xml:space="preserve"> staff and volunteers and should be read in conjunction with Motorsport UK’s Safer Recruitment Policy. </w:t>
      </w:r>
    </w:p>
    <w:p w:rsidRPr="000C4D95" w:rsidR="001C6116" w:rsidP="001C6116" w:rsidRDefault="001C6116" w14:paraId="6C63249D" w14:textId="202342E7">
      <w:p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  <w:b/>
          <w:bCs/>
          <w:color w:val="0A3CCD"/>
        </w:rPr>
        <w:t>What is Safer Recruitment?</w:t>
      </w:r>
    </w:p>
    <w:p w:rsidR="007C2214" w:rsidP="00560B47" w:rsidRDefault="007C2214" w14:paraId="201C589B" w14:textId="54DE2C38">
      <w:pPr>
        <w:spacing w:before="100" w:beforeAutospacing="1" w:after="100" w:afterAutospacing="1"/>
        <w:rPr>
          <w:rFonts w:ascii="PT Sans" w:hAnsi="PT Sans" w:cs="Arial"/>
        </w:rPr>
      </w:pPr>
      <w:r w:rsidRPr="001F7FAF">
        <w:rPr>
          <w:rFonts w:ascii="PT Sans" w:hAnsi="PT Sans" w:cs="Arial"/>
          <w:highlight w:val="lightGray"/>
        </w:rPr>
        <w:t>[INSERT CLUB NAME]</w:t>
      </w:r>
      <w:r>
        <w:rPr>
          <w:rFonts w:ascii="PT Sans" w:hAnsi="PT Sans" w:cs="Arial"/>
        </w:rPr>
        <w:t xml:space="preserve"> have a duty to ensure that when new staff and volunteers are recruited, all reasonable steps are taken to ensure that</w:t>
      </w:r>
      <w:r w:rsidR="00F954E6">
        <w:rPr>
          <w:rFonts w:ascii="PT Sans" w:hAnsi="PT Sans" w:cs="Arial"/>
        </w:rPr>
        <w:t xml:space="preserve"> people working with children or other vulnerable groups are suitable to do so. </w:t>
      </w:r>
      <w:r w:rsidR="00671E03">
        <w:rPr>
          <w:rFonts w:ascii="PT Sans" w:hAnsi="PT Sans" w:cs="Arial"/>
        </w:rPr>
        <w:t xml:space="preserve">There are </w:t>
      </w:r>
      <w:r w:rsidR="001F7FAF">
        <w:rPr>
          <w:rFonts w:ascii="PT Sans" w:hAnsi="PT Sans" w:cs="Arial"/>
        </w:rPr>
        <w:t>several</w:t>
      </w:r>
      <w:r w:rsidR="00671E03">
        <w:rPr>
          <w:rFonts w:ascii="PT Sans" w:hAnsi="PT Sans" w:cs="Arial"/>
        </w:rPr>
        <w:t xml:space="preserve"> procedures </w:t>
      </w:r>
      <w:r w:rsidRPr="001F7FAF" w:rsidR="00671E03">
        <w:rPr>
          <w:rFonts w:ascii="PT Sans" w:hAnsi="PT Sans" w:cs="Arial"/>
          <w:highlight w:val="lightGray"/>
        </w:rPr>
        <w:t>[</w:t>
      </w:r>
      <w:r w:rsidRPr="001F7FAF" w:rsidR="0037655D">
        <w:rPr>
          <w:rFonts w:ascii="PT Sans" w:hAnsi="PT Sans" w:cs="Arial"/>
          <w:highlight w:val="lightGray"/>
        </w:rPr>
        <w:t>INSERT CLUB NAME]</w:t>
      </w:r>
      <w:r w:rsidR="00324022">
        <w:rPr>
          <w:rFonts w:ascii="PT Sans" w:hAnsi="PT Sans" w:cs="Arial"/>
        </w:rPr>
        <w:t xml:space="preserve"> have in place to obtain information to make Safer Recruitment decisions. This includes:</w:t>
      </w:r>
    </w:p>
    <w:p w:rsidR="00324022" w:rsidP="16497863" w:rsidRDefault="00324022" w14:paraId="1AF91A22" w14:textId="7E47B625">
      <w:pPr>
        <w:pStyle w:val="Normal"/>
        <w:spacing w:before="100" w:beforeAutospacing="on" w:after="100" w:afterAutospacing="on"/>
        <w:rPr>
          <w:rFonts w:ascii="PT Sans" w:hAnsi="PT Sans" w:cs="Arial"/>
        </w:rPr>
      </w:pPr>
      <w:r w:rsidRPr="16497863" w:rsidR="29FEA42C">
        <w:rPr>
          <w:rFonts w:ascii="PT Sans" w:hAnsi="PT Sans" w:cs="Arial"/>
        </w:rPr>
        <w:t>This includes:</w:t>
      </w:r>
    </w:p>
    <w:p w:rsidR="00324022" w:rsidP="16497863" w:rsidRDefault="00324022" w14:paraId="3DBF12C0" w14:textId="6610C6AF">
      <w:pPr>
        <w:pStyle w:val="Normal"/>
        <w:spacing w:before="100" w:beforeAutospacing="on" w:after="100" w:afterAutospacing="on"/>
      </w:pPr>
      <w:r w:rsidRPr="16497863" w:rsidR="29FEA42C">
        <w:rPr>
          <w:rFonts w:ascii="PT Sans" w:hAnsi="PT Sans" w:cs="Arial"/>
        </w:rPr>
        <w:t xml:space="preserve">• Providing clear job descriptions which outline the responsibilities and </w:t>
      </w:r>
    </w:p>
    <w:p w:rsidR="00324022" w:rsidP="16497863" w:rsidRDefault="00324022" w14:paraId="5562C7E3" w14:textId="3B824E85">
      <w:pPr>
        <w:pStyle w:val="Normal"/>
        <w:spacing w:before="100" w:beforeAutospacing="on" w:after="100" w:afterAutospacing="on"/>
      </w:pPr>
      <w:r w:rsidRPr="16497863" w:rsidR="29FEA42C">
        <w:rPr>
          <w:rFonts w:ascii="PT Sans" w:hAnsi="PT Sans" w:cs="Arial"/>
        </w:rPr>
        <w:t>expectations of the role</w:t>
      </w:r>
    </w:p>
    <w:p w:rsidR="00324022" w:rsidP="16497863" w:rsidRDefault="00324022" w14:paraId="40BD5C0E" w14:textId="30F237DC">
      <w:pPr>
        <w:pStyle w:val="Normal"/>
        <w:spacing w:before="100" w:beforeAutospacing="on" w:after="100" w:afterAutospacing="on"/>
      </w:pPr>
      <w:r w:rsidRPr="16497863" w:rsidR="29FEA42C">
        <w:rPr>
          <w:rFonts w:ascii="PT Sans" w:hAnsi="PT Sans" w:cs="Arial"/>
        </w:rPr>
        <w:t>• Provide clear person specification for the role, highlighting desired experience</w:t>
      </w:r>
    </w:p>
    <w:p w:rsidR="00324022" w:rsidP="16497863" w:rsidRDefault="00324022" w14:paraId="61B75D6D" w14:textId="45EB828E">
      <w:pPr>
        <w:pStyle w:val="Normal"/>
        <w:spacing w:before="100" w:beforeAutospacing="on" w:after="100" w:afterAutospacing="on"/>
      </w:pPr>
      <w:r w:rsidRPr="16497863" w:rsidR="29FEA42C">
        <w:rPr>
          <w:rFonts w:ascii="PT Sans" w:hAnsi="PT Sans" w:cs="Arial"/>
        </w:rPr>
        <w:t>and skills</w:t>
      </w:r>
    </w:p>
    <w:p w:rsidR="00324022" w:rsidP="16497863" w:rsidRDefault="00324022" w14:paraId="4ABE4CF1" w14:textId="0D6E79F0">
      <w:pPr>
        <w:pStyle w:val="Normal"/>
        <w:spacing w:before="100" w:beforeAutospacing="on" w:after="100" w:afterAutospacing="on"/>
      </w:pPr>
      <w:r w:rsidRPr="16497863" w:rsidR="29FEA42C">
        <w:rPr>
          <w:rFonts w:ascii="PT Sans" w:hAnsi="PT Sans" w:cs="Arial"/>
        </w:rPr>
        <w:t>• Requesting identification documents as part of the application process</w:t>
      </w:r>
    </w:p>
    <w:p w:rsidR="00324022" w:rsidP="16497863" w:rsidRDefault="00324022" w14:paraId="4796642B" w14:textId="44CEB64B">
      <w:pPr>
        <w:pStyle w:val="Normal"/>
        <w:spacing w:before="100" w:beforeAutospacing="on" w:after="100" w:afterAutospacing="on"/>
      </w:pPr>
      <w:r w:rsidRPr="16497863" w:rsidR="29FEA42C">
        <w:rPr>
          <w:rFonts w:ascii="PT Sans" w:hAnsi="PT Sans" w:cs="Arial"/>
        </w:rPr>
        <w:t xml:space="preserve">• Ensuring those in </w:t>
      </w:r>
      <w:hyperlink r:id="R410d55008abe4dce">
        <w:r w:rsidRPr="16497863" w:rsidR="29FEA42C">
          <w:rPr>
            <w:rStyle w:val="Hyperlink"/>
            <w:rFonts w:ascii="PT Sans" w:hAnsi="PT Sans" w:cs="Arial"/>
          </w:rPr>
          <w:t>Regulated Activity</w:t>
        </w:r>
      </w:hyperlink>
      <w:r w:rsidRPr="16497863" w:rsidR="29FEA42C">
        <w:rPr>
          <w:rFonts w:ascii="PT Sans" w:hAnsi="PT Sans" w:cs="Arial"/>
        </w:rPr>
        <w:t xml:space="preserve"> have an up-to-date Suitability Check </w:t>
      </w:r>
    </w:p>
    <w:p w:rsidR="00324022" w:rsidP="16497863" w:rsidRDefault="00324022" w14:paraId="0BB7BA8E" w14:textId="4BB7649E">
      <w:pPr>
        <w:pStyle w:val="Normal"/>
        <w:spacing w:before="100" w:beforeAutospacing="on" w:after="100" w:afterAutospacing="on"/>
      </w:pPr>
      <w:r w:rsidRPr="16497863" w:rsidR="29FEA42C">
        <w:rPr>
          <w:rFonts w:ascii="PT Sans" w:hAnsi="PT Sans" w:cs="Arial"/>
        </w:rPr>
        <w:t>(DBS/PVG)</w:t>
      </w:r>
    </w:p>
    <w:p w:rsidR="00324022" w:rsidP="16497863" w:rsidRDefault="00324022" w14:paraId="6BAFC406" w14:textId="75493E42">
      <w:pPr>
        <w:pStyle w:val="Normal"/>
        <w:spacing w:before="100" w:beforeAutospacing="on" w:after="100" w:afterAutospacing="on"/>
      </w:pPr>
      <w:r w:rsidRPr="16497863" w:rsidR="29FEA42C">
        <w:rPr>
          <w:rFonts w:ascii="PT Sans" w:hAnsi="PT Sans" w:cs="Arial"/>
        </w:rPr>
        <w:t xml:space="preserve">• Requesting staff and volunteers who do not qualify for a suitability check </w:t>
      </w:r>
    </w:p>
    <w:p w:rsidR="00324022" w:rsidP="16497863" w:rsidRDefault="00324022" w14:paraId="3401780A" w14:textId="53EC818C">
      <w:pPr>
        <w:pStyle w:val="Normal"/>
        <w:spacing w:before="100" w:beforeAutospacing="on" w:after="100" w:afterAutospacing="on"/>
      </w:pPr>
      <w:r w:rsidRPr="16497863" w:rsidR="29FEA42C">
        <w:rPr>
          <w:rFonts w:ascii="PT Sans" w:hAnsi="PT Sans" w:cs="Arial"/>
        </w:rPr>
        <w:t>complete a self-declaration form.</w:t>
      </w:r>
    </w:p>
    <w:p w:rsidR="00324022" w:rsidP="16497863" w:rsidRDefault="00324022" w14:paraId="72607087" w14:textId="61B7E43C">
      <w:pPr>
        <w:pStyle w:val="Normal"/>
        <w:spacing w:before="100" w:beforeAutospacing="on" w:after="100" w:afterAutospacing="on"/>
      </w:pPr>
      <w:r w:rsidRPr="16497863" w:rsidR="29FEA42C">
        <w:rPr>
          <w:rFonts w:ascii="PT Sans" w:hAnsi="PT Sans" w:cs="Arial"/>
        </w:rPr>
        <w:t xml:space="preserve">• Undertaking interviews to seek to understand a person’s motivations for the </w:t>
      </w:r>
    </w:p>
    <w:p w:rsidR="00324022" w:rsidP="16497863" w:rsidRDefault="00324022" w14:paraId="5DD58C9F" w14:textId="2283A511">
      <w:pPr>
        <w:pStyle w:val="Normal"/>
        <w:spacing w:before="100" w:beforeAutospacing="on" w:after="100" w:afterAutospacing="on"/>
      </w:pPr>
      <w:r w:rsidRPr="16497863" w:rsidR="29FEA42C">
        <w:rPr>
          <w:rFonts w:ascii="PT Sans" w:hAnsi="PT Sans" w:cs="Arial"/>
        </w:rPr>
        <w:t xml:space="preserve">role, their alignment with [INSERT TEAM NAME] standards and policies and their </w:t>
      </w:r>
    </w:p>
    <w:p w:rsidR="00324022" w:rsidP="16497863" w:rsidRDefault="00324022" w14:paraId="6C2C1CEC" w14:textId="2A0C9C0E">
      <w:pPr>
        <w:pStyle w:val="Normal"/>
        <w:spacing w:before="100" w:beforeAutospacing="on" w:after="100" w:afterAutospacing="on"/>
      </w:pPr>
      <w:r w:rsidRPr="16497863" w:rsidR="29FEA42C">
        <w:rPr>
          <w:rFonts w:ascii="PT Sans" w:hAnsi="PT Sans" w:cs="Arial"/>
        </w:rPr>
        <w:t>attitudes to work with others</w:t>
      </w:r>
    </w:p>
    <w:p w:rsidR="00324022" w:rsidP="16497863" w:rsidRDefault="00324022" w14:paraId="33551E5B" w14:textId="42E82861">
      <w:pPr>
        <w:pStyle w:val="Normal"/>
        <w:spacing w:before="100" w:beforeAutospacing="on" w:after="100" w:afterAutospacing="on"/>
      </w:pPr>
      <w:r w:rsidRPr="16497863" w:rsidR="29FEA42C">
        <w:rPr>
          <w:rFonts w:ascii="PT Sans" w:hAnsi="PT Sans" w:cs="Arial"/>
        </w:rPr>
        <w:t>• Obtaining and checking reference</w:t>
      </w:r>
    </w:p>
    <w:p w:rsidR="00324022" w:rsidP="00560B47" w:rsidRDefault="00324022" w14:paraId="66E0BDDE" w14:textId="77777777">
      <w:pPr>
        <w:spacing w:before="100" w:beforeAutospacing="1" w:after="100" w:afterAutospacing="1"/>
        <w:rPr>
          <w:rFonts w:ascii="PT Sans" w:hAnsi="PT Sans" w:cs="Arial"/>
        </w:rPr>
      </w:pPr>
    </w:p>
    <w:p w:rsidRPr="001C6116" w:rsidR="001C6116" w:rsidP="001C6116" w:rsidRDefault="001C6116" w14:paraId="254A6C0F" w14:textId="08B6D480">
      <w:p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  <w:b/>
          <w:bCs/>
          <w:color w:val="0A3CCD"/>
        </w:rPr>
        <w:t>Roles and Respo</w:t>
      </w:r>
      <w:r w:rsidR="00D739DC">
        <w:rPr>
          <w:rFonts w:ascii="PT Sans" w:hAnsi="PT Sans" w:cs="Arial"/>
          <w:b/>
          <w:bCs/>
          <w:color w:val="0A3CCD"/>
        </w:rPr>
        <w:t>nsibilities in Safer Recruitment</w:t>
      </w:r>
    </w:p>
    <w:p w:rsidR="001F7FAF" w:rsidP="001F7FAF" w:rsidRDefault="001F7FAF" w14:paraId="6C29AF2C" w14:textId="390AA519">
      <w:pPr>
        <w:spacing w:before="100" w:beforeAutospacing="1" w:after="100" w:afterAutospacing="1"/>
        <w:rPr>
          <w:rFonts w:ascii="PT Sans" w:hAnsi="PT Sans" w:cs="Arial"/>
        </w:rPr>
      </w:pPr>
      <w:r w:rsidRPr="001514F1">
        <w:rPr>
          <w:rFonts w:ascii="PT Sans" w:hAnsi="PT Sans" w:cs="Arial"/>
          <w:highlight w:val="lightGray"/>
        </w:rPr>
        <w:t>[INSERT CLUB NAME]</w:t>
      </w:r>
      <w:r>
        <w:rPr>
          <w:rFonts w:ascii="PT Sans" w:hAnsi="PT Sans" w:cs="Arial"/>
        </w:rPr>
        <w:t xml:space="preserve"> will </w:t>
      </w:r>
      <w:r w:rsidR="004B3C19">
        <w:rPr>
          <w:rFonts w:ascii="PT Sans" w:hAnsi="PT Sans" w:cs="Arial"/>
        </w:rPr>
        <w:t>meet our responsibilities for keeping children, young people and adults at risk safe by:</w:t>
      </w:r>
    </w:p>
    <w:p w:rsidR="00297BBA" w:rsidP="00297BBA" w:rsidRDefault="00297BBA" w14:paraId="1BC620A9" w14:textId="323F17ED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>Ensuring that all club members, staff and volunteers whose roles meet the definition of regulated activity have a Suitability Check (DBS/PVG) in place</w:t>
      </w:r>
    </w:p>
    <w:p w:rsidR="00297BBA" w:rsidP="00297BBA" w:rsidRDefault="002B4B3F" w14:paraId="559C9454" w14:textId="7141A485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>Reporting any individual who avoids or refuses to complete a Suitability Check (DBS/PVG)</w:t>
      </w:r>
      <w:r w:rsidR="00C3405D">
        <w:rPr>
          <w:rFonts w:ascii="PT Sans" w:hAnsi="PT Sans" w:cs="Arial"/>
        </w:rPr>
        <w:t xml:space="preserve"> to Motorsport UK</w:t>
      </w:r>
    </w:p>
    <w:p w:rsidR="00C3405D" w:rsidP="00297BBA" w:rsidRDefault="00C3405D" w14:paraId="18A43315" w14:textId="5D24F8F4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 xml:space="preserve">Preventing anyone who has been Barred from working in regulated activity </w:t>
      </w:r>
      <w:r w:rsidR="008F79CE">
        <w:rPr>
          <w:rFonts w:ascii="PT Sans" w:hAnsi="PT Sans" w:cs="Arial"/>
        </w:rPr>
        <w:t>from working in motorsport</w:t>
      </w:r>
    </w:p>
    <w:p w:rsidR="008F79CE" w:rsidP="00297BBA" w:rsidRDefault="008F79CE" w14:paraId="47C510A8" w14:textId="4D647A83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 xml:space="preserve">Keeping up to date with the Motorsport UK Suspension Register to ensure those with suspended licences </w:t>
      </w:r>
      <w:r w:rsidR="00A67A31">
        <w:rPr>
          <w:rFonts w:ascii="PT Sans" w:hAnsi="PT Sans" w:cs="Arial"/>
        </w:rPr>
        <w:t>are not working in motorsport</w:t>
      </w:r>
    </w:p>
    <w:p w:rsidR="00A67A31" w:rsidP="00A67A31" w:rsidRDefault="00891905" w14:paraId="407AE2A0" w14:textId="6DBEB0D9">
      <w:pPr>
        <w:spacing w:before="100" w:beforeAutospacing="1" w:after="100" w:afterAutospacing="1"/>
        <w:rPr>
          <w:rFonts w:ascii="PT Sans" w:hAnsi="PT Sans" w:cs="Arial"/>
        </w:rPr>
      </w:pPr>
      <w:r w:rsidRPr="008216E5">
        <w:rPr>
          <w:rFonts w:ascii="PT Sans" w:hAnsi="PT Sans" w:cs="Arial"/>
          <w:highlight w:val="lightGray"/>
        </w:rPr>
        <w:t>[INSERT CLUB NAME]</w:t>
      </w:r>
      <w:r>
        <w:rPr>
          <w:rFonts w:ascii="PT Sans" w:hAnsi="PT Sans" w:cs="Arial"/>
        </w:rPr>
        <w:t xml:space="preserve"> have a Club Safeguarding Officer who will play a key role in </w:t>
      </w:r>
      <w:r w:rsidR="00305A40">
        <w:rPr>
          <w:rFonts w:ascii="PT Sans" w:hAnsi="PT Sans" w:cs="Arial"/>
        </w:rPr>
        <w:t>supporting the club in Safer Recruitment by:</w:t>
      </w:r>
    </w:p>
    <w:p w:rsidR="00305A40" w:rsidP="00305A40" w:rsidRDefault="00305A40" w14:paraId="7B26983E" w14:textId="0097749C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>Maintaining oversight of the Motorsport UK Licence Suspension Register</w:t>
      </w:r>
      <w:r w:rsidR="00E369B9">
        <w:rPr>
          <w:rFonts w:ascii="PT Sans" w:hAnsi="PT Sans" w:cs="Arial"/>
        </w:rPr>
        <w:t xml:space="preserve"> and implementing any associated actions.</w:t>
      </w:r>
    </w:p>
    <w:p w:rsidR="00E369B9" w:rsidP="00305A40" w:rsidRDefault="00E369B9" w14:paraId="2501A37F" w14:textId="328B370F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 xml:space="preserve">Supporting people in </w:t>
      </w:r>
      <w:r w:rsidRPr="008216E5">
        <w:rPr>
          <w:rFonts w:ascii="PT Sans" w:hAnsi="PT Sans" w:cs="Arial"/>
          <w:highlight w:val="lightGray"/>
        </w:rPr>
        <w:t>[INSERT CLUB NAME]</w:t>
      </w:r>
      <w:r>
        <w:rPr>
          <w:rFonts w:ascii="PT Sans" w:hAnsi="PT Sans" w:cs="Arial"/>
        </w:rPr>
        <w:t xml:space="preserve"> </w:t>
      </w:r>
      <w:r w:rsidR="00944C6D">
        <w:rPr>
          <w:rFonts w:ascii="PT Sans" w:hAnsi="PT Sans" w:cs="Arial"/>
        </w:rPr>
        <w:t xml:space="preserve">who work in regulated activity to obtain a Suitability Check (DBS/PVG). </w:t>
      </w:r>
    </w:p>
    <w:p w:rsidR="008315A0" w:rsidP="00305A40" w:rsidRDefault="002708D3" w14:paraId="48D85106" w14:textId="74144CE9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 xml:space="preserve">Where appropriate, requesting club members, volunteers and officials who are not in regulated activity to complete a self-declaration of their previous convictions. </w:t>
      </w:r>
    </w:p>
    <w:p w:rsidR="00157C8D" w:rsidP="00305A40" w:rsidRDefault="00157C8D" w14:paraId="1AC71E6F" w14:textId="3A2ACA6E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PT Sans" w:hAnsi="PT Sans" w:cs="Arial"/>
        </w:rPr>
      </w:pPr>
      <w:r w:rsidRPr="16497863" w:rsidR="00157C8D">
        <w:rPr>
          <w:rFonts w:ascii="PT Sans" w:hAnsi="PT Sans" w:cs="Arial"/>
        </w:rPr>
        <w:t>Reporting to Motorsport UK Safeguarding Team when they believe a person</w:t>
      </w:r>
      <w:r w:rsidRPr="16497863" w:rsidR="000D6C68">
        <w:rPr>
          <w:rFonts w:ascii="PT Sans" w:hAnsi="PT Sans" w:cs="Arial"/>
        </w:rPr>
        <w:t xml:space="preserve"> has caused harm or poses a risk of harm to at-risk groups, including children.</w:t>
      </w:r>
    </w:p>
    <w:p w:rsidR="008216E5" w:rsidP="16497863" w:rsidRDefault="008216E5" w14:paraId="4D73671D" w14:textId="2859ED9F">
      <w:pPr>
        <w:pStyle w:val="Normal"/>
        <w:spacing w:before="100" w:beforeAutospacing="on" w:after="100" w:afterAutospacing="on"/>
        <w:rPr>
          <w:rFonts w:ascii="PT Sans" w:hAnsi="PT Sans" w:cs="Arial"/>
        </w:rPr>
      </w:pPr>
    </w:p>
    <w:p w:rsidR="008216E5" w:rsidP="16497863" w:rsidRDefault="008216E5" w14:paraId="55DE64E3" w14:textId="490DC30D">
      <w:pPr>
        <w:pStyle w:val="Normal"/>
        <w:suppressLineNumbers w:val="0"/>
        <w:bidi w:val="0"/>
        <w:spacing w:beforeAutospacing="on" w:afterAutospacing="on" w:line="259" w:lineRule="auto"/>
        <w:ind w:left="0" w:right="0"/>
        <w:jc w:val="left"/>
        <w:rPr>
          <w:rFonts w:ascii="PT Sans" w:hAnsi="PT Sans" w:cs="Arial"/>
        </w:rPr>
      </w:pPr>
      <w:r w:rsidRPr="16497863" w:rsidR="73D2EB38">
        <w:rPr>
          <w:rFonts w:ascii="PT Sans" w:hAnsi="PT Sans" w:cs="Arial"/>
          <w:b w:val="1"/>
          <w:bCs w:val="1"/>
          <w:color w:val="0A3CCD"/>
        </w:rPr>
        <w:t>What is Regulated Activity?</w:t>
      </w:r>
    </w:p>
    <w:p w:rsidR="008216E5" w:rsidP="16497863" w:rsidRDefault="008216E5" w14:paraId="12A0E637" w14:textId="5BB480D9">
      <w:pPr>
        <w:pStyle w:val="Normal"/>
        <w:suppressLineNumbers w:val="0"/>
        <w:bidi w:val="0"/>
        <w:spacing w:beforeAutospacing="on" w:afterAutospacing="on" w:line="259" w:lineRule="auto"/>
        <w:ind w:left="0" w:right="0"/>
        <w:jc w:val="left"/>
        <w:rPr>
          <w:rFonts w:ascii="PT Sans" w:hAnsi="PT Sans" w:cs="Arial"/>
          <w:b w:val="0"/>
          <w:bCs w:val="0"/>
          <w:color w:val="auto"/>
        </w:rPr>
      </w:pPr>
    </w:p>
    <w:p w:rsidR="008216E5" w:rsidP="16497863" w:rsidRDefault="008216E5" w14:paraId="766B09A2" w14:textId="48BAD756">
      <w:pPr>
        <w:pStyle w:val="Normal"/>
        <w:suppressLineNumbers w:val="0"/>
        <w:bidi w:val="0"/>
        <w:spacing w:beforeAutospacing="on" w:afterAutospacing="on" w:line="259" w:lineRule="auto"/>
        <w:ind w:left="0" w:right="0"/>
        <w:jc w:val="left"/>
        <w:rPr>
          <w:rFonts w:ascii="PT Sans" w:hAnsi="PT Sans" w:cs="Arial"/>
          <w:b w:val="0"/>
          <w:bCs w:val="0"/>
          <w:color w:val="auto"/>
        </w:rPr>
      </w:pPr>
      <w:r w:rsidRPr="16497863" w:rsidR="73D2EB38">
        <w:rPr>
          <w:rFonts w:ascii="PT Sans" w:hAnsi="PT Sans" w:cs="Arial"/>
          <w:b w:val="0"/>
          <w:bCs w:val="0"/>
          <w:color w:val="auto"/>
        </w:rPr>
        <w:t xml:space="preserve">Those working in Regulated Activity must have a Suitability Check (DBS/PVG) in place </w:t>
      </w:r>
    </w:p>
    <w:p w:rsidR="008216E5" w:rsidP="16497863" w:rsidRDefault="008216E5" w14:paraId="48641E8E" w14:textId="219C4CC5">
      <w:pPr>
        <w:pStyle w:val="Normal"/>
        <w:bidi w:val="0"/>
        <w:spacing w:before="100" w:beforeAutospacing="on" w:after="100" w:afterAutospacing="on" w:line="259" w:lineRule="auto"/>
        <w:ind w:left="0" w:right="0"/>
        <w:jc w:val="left"/>
        <w:rPr>
          <w:rFonts w:ascii="PT Sans" w:hAnsi="PT Sans" w:cs="Arial"/>
          <w:b w:val="0"/>
          <w:bCs w:val="0"/>
          <w:color w:val="auto"/>
        </w:rPr>
      </w:pPr>
      <w:r w:rsidRPr="16497863" w:rsidR="73D2EB38">
        <w:rPr>
          <w:rFonts w:ascii="PT Sans" w:hAnsi="PT Sans" w:cs="Arial"/>
          <w:b w:val="0"/>
          <w:bCs w:val="0"/>
          <w:color w:val="auto"/>
        </w:rPr>
        <w:t>with Motorsport UK or be a part of the DBS Update Service.</w:t>
      </w:r>
    </w:p>
    <w:p w:rsidR="008216E5" w:rsidP="16497863" w:rsidRDefault="008216E5" w14:paraId="1AB81008" w14:textId="26478E8E">
      <w:pPr>
        <w:pStyle w:val="Normal"/>
        <w:bidi w:val="0"/>
        <w:spacing w:before="100" w:beforeAutospacing="on" w:after="100" w:afterAutospacing="on" w:line="259" w:lineRule="auto"/>
        <w:ind w:left="0" w:right="0"/>
        <w:jc w:val="left"/>
        <w:rPr>
          <w:rFonts w:ascii="PT Sans" w:hAnsi="PT Sans" w:cs="Arial"/>
          <w:b w:val="0"/>
          <w:bCs w:val="0"/>
          <w:color w:val="auto"/>
        </w:rPr>
      </w:pPr>
    </w:p>
    <w:p w:rsidR="008216E5" w:rsidP="16497863" w:rsidRDefault="008216E5" w14:paraId="18463AD2" w14:textId="74DF4271">
      <w:pPr>
        <w:pStyle w:val="Normal"/>
        <w:bidi w:val="0"/>
        <w:spacing w:before="100" w:beforeAutospacing="on" w:after="100" w:afterAutospacing="on" w:line="259" w:lineRule="auto"/>
        <w:ind w:left="0" w:right="0"/>
        <w:jc w:val="left"/>
        <w:rPr>
          <w:rFonts w:ascii="PT Sans" w:hAnsi="PT Sans" w:cs="Arial"/>
          <w:b w:val="0"/>
          <w:bCs w:val="0"/>
          <w:color w:val="auto"/>
        </w:rPr>
      </w:pPr>
      <w:r w:rsidRPr="16497863" w:rsidR="73D2EB38">
        <w:rPr>
          <w:rFonts w:ascii="PT Sans" w:hAnsi="PT Sans" w:cs="Arial"/>
          <w:b w:val="0"/>
          <w:bCs w:val="0"/>
          <w:color w:val="auto"/>
        </w:rPr>
        <w:t xml:space="preserve">The following roles are examples of Regulated Activity in </w:t>
      </w:r>
      <w:r w:rsidRPr="16497863" w:rsidR="73D2EB38">
        <w:rPr>
          <w:rFonts w:ascii="PT Sans" w:hAnsi="PT Sans" w:cs="Arial"/>
          <w:b w:val="0"/>
          <w:bCs w:val="0"/>
          <w:color w:val="auto"/>
        </w:rPr>
        <w:t>Motorsport:</w:t>
      </w:r>
    </w:p>
    <w:p w:rsidR="008216E5" w:rsidP="16497863" w:rsidRDefault="008216E5" w14:paraId="462CDC16" w14:textId="49D12794">
      <w:pPr>
        <w:pStyle w:val="Normal"/>
        <w:bidi w:val="0"/>
        <w:spacing w:before="100" w:beforeAutospacing="on" w:after="100" w:afterAutospacing="on" w:line="259" w:lineRule="auto"/>
        <w:ind w:left="0" w:right="0"/>
        <w:jc w:val="left"/>
        <w:rPr>
          <w:rFonts w:ascii="PT Sans" w:hAnsi="PT Sans" w:cs="Arial"/>
          <w:b w:val="0"/>
          <w:bCs w:val="0"/>
          <w:color w:val="auto"/>
        </w:rPr>
      </w:pPr>
    </w:p>
    <w:p w:rsidR="008216E5" w:rsidP="16497863" w:rsidRDefault="008216E5" w14:paraId="76E2B455" w14:textId="0D3939FA">
      <w:pPr>
        <w:pStyle w:val="ListParagraph"/>
        <w:numPr>
          <w:ilvl w:val="0"/>
          <w:numId w:val="15"/>
        </w:numPr>
        <w:bidi w:val="0"/>
        <w:spacing w:before="100" w:beforeAutospacing="on" w:after="100" w:afterAutospacing="on" w:line="259" w:lineRule="auto"/>
        <w:ind w:right="0"/>
        <w:jc w:val="left"/>
        <w:rPr>
          <w:rFonts w:ascii="PT Sans" w:hAnsi="PT Sans" w:cs="Arial"/>
          <w:b w:val="0"/>
          <w:bCs w:val="0"/>
          <w:color w:val="auto"/>
        </w:rPr>
      </w:pPr>
      <w:r w:rsidRPr="16497863" w:rsidR="73D2EB38">
        <w:rPr>
          <w:rFonts w:ascii="PT Sans" w:hAnsi="PT Sans" w:cs="Arial"/>
          <w:b w:val="0"/>
          <w:bCs w:val="0"/>
          <w:color w:val="auto"/>
        </w:rPr>
        <w:t>Club Safeguarding Officer</w:t>
      </w:r>
    </w:p>
    <w:p w:rsidR="008216E5" w:rsidP="16497863" w:rsidRDefault="008216E5" w14:paraId="3EA20EB9" w14:textId="31D0B30B">
      <w:pPr>
        <w:pStyle w:val="ListParagraph"/>
        <w:numPr>
          <w:ilvl w:val="0"/>
          <w:numId w:val="15"/>
        </w:numPr>
        <w:bidi w:val="0"/>
        <w:spacing w:before="100" w:beforeAutospacing="on" w:after="100" w:afterAutospacing="on" w:line="259" w:lineRule="auto"/>
        <w:ind w:right="0"/>
        <w:jc w:val="left"/>
        <w:rPr>
          <w:rFonts w:ascii="PT Sans" w:hAnsi="PT Sans" w:cs="Arial"/>
          <w:b w:val="0"/>
          <w:bCs w:val="0"/>
          <w:color w:val="auto"/>
        </w:rPr>
      </w:pPr>
      <w:r w:rsidRPr="16497863" w:rsidR="73D2EB38">
        <w:rPr>
          <w:rFonts w:ascii="PT Sans" w:hAnsi="PT Sans" w:cs="Arial"/>
          <w:b w:val="0"/>
          <w:bCs w:val="0"/>
          <w:color w:val="auto"/>
        </w:rPr>
        <w:t>Clerk of Course</w:t>
      </w:r>
    </w:p>
    <w:p w:rsidR="008216E5" w:rsidP="16497863" w:rsidRDefault="008216E5" w14:paraId="34CCBE86" w14:textId="30FAD7A3">
      <w:pPr>
        <w:pStyle w:val="ListParagraph"/>
        <w:numPr>
          <w:ilvl w:val="0"/>
          <w:numId w:val="15"/>
        </w:numPr>
        <w:bidi w:val="0"/>
        <w:spacing w:before="100" w:beforeAutospacing="on" w:after="100" w:afterAutospacing="on" w:line="259" w:lineRule="auto"/>
        <w:ind w:right="0"/>
        <w:jc w:val="left"/>
        <w:rPr>
          <w:rFonts w:ascii="PT Sans" w:hAnsi="PT Sans" w:cs="Arial"/>
          <w:b w:val="0"/>
          <w:bCs w:val="0"/>
          <w:color w:val="auto"/>
        </w:rPr>
      </w:pPr>
      <w:r w:rsidRPr="16497863" w:rsidR="73D2EB38">
        <w:rPr>
          <w:rFonts w:ascii="PT Sans" w:hAnsi="PT Sans" w:cs="Arial"/>
          <w:b w:val="0"/>
          <w:bCs w:val="0"/>
          <w:color w:val="auto"/>
        </w:rPr>
        <w:t>Medical / Rescue Officials</w:t>
      </w:r>
    </w:p>
    <w:p w:rsidR="008216E5" w:rsidP="16497863" w:rsidRDefault="008216E5" w14:paraId="45751E4A" w14:textId="49071B34">
      <w:pPr>
        <w:pStyle w:val="ListParagraph"/>
        <w:numPr>
          <w:ilvl w:val="0"/>
          <w:numId w:val="15"/>
        </w:numPr>
        <w:bidi w:val="0"/>
        <w:spacing w:before="100" w:beforeAutospacing="on" w:after="100" w:afterAutospacing="on" w:line="259" w:lineRule="auto"/>
        <w:ind w:right="0"/>
        <w:jc w:val="left"/>
        <w:rPr>
          <w:rFonts w:ascii="PT Sans" w:hAnsi="PT Sans" w:cs="Arial"/>
          <w:b w:val="0"/>
          <w:bCs w:val="0"/>
          <w:color w:val="auto"/>
        </w:rPr>
      </w:pPr>
      <w:r w:rsidRPr="16497863" w:rsidR="73D2EB38">
        <w:rPr>
          <w:rFonts w:ascii="PT Sans" w:hAnsi="PT Sans" w:cs="Arial"/>
          <w:b w:val="0"/>
          <w:bCs w:val="0"/>
          <w:color w:val="auto"/>
        </w:rPr>
        <w:t>Kart Scrutineers</w:t>
      </w:r>
    </w:p>
    <w:p w:rsidR="008216E5" w:rsidP="16497863" w:rsidRDefault="008216E5" w14:paraId="08EF61DE" w14:textId="1C7EFC3D">
      <w:pPr>
        <w:pStyle w:val="Normal"/>
        <w:bidi w:val="0"/>
        <w:spacing w:before="100" w:beforeAutospacing="on" w:after="100" w:afterAutospacing="on" w:line="259" w:lineRule="auto"/>
        <w:ind w:left="0" w:right="0"/>
        <w:jc w:val="left"/>
        <w:rPr>
          <w:rFonts w:ascii="PT Sans" w:hAnsi="PT Sans" w:cs="Arial"/>
          <w:b w:val="0"/>
          <w:bCs w:val="0"/>
          <w:color w:val="auto"/>
        </w:rPr>
      </w:pPr>
      <w:r w:rsidRPr="16497863" w:rsidR="73D2EB38">
        <w:rPr>
          <w:rFonts w:ascii="PT Sans" w:hAnsi="PT Sans" w:cs="Arial"/>
          <w:b w:val="0"/>
          <w:bCs w:val="0"/>
          <w:color w:val="auto"/>
        </w:rPr>
        <w:t xml:space="preserve">More information about Regulated Activity can be found </w:t>
      </w:r>
      <w:hyperlink r:id="R815b3009110d4270">
        <w:r w:rsidRPr="16497863" w:rsidR="73D2EB38">
          <w:rPr>
            <w:rStyle w:val="Hyperlink"/>
            <w:rFonts w:ascii="PT Sans" w:hAnsi="PT Sans" w:cs="Arial"/>
            <w:b w:val="0"/>
            <w:bCs w:val="0"/>
          </w:rPr>
          <w:t>here</w:t>
        </w:r>
      </w:hyperlink>
      <w:r w:rsidRPr="16497863" w:rsidR="73D2EB38">
        <w:rPr>
          <w:rFonts w:ascii="PT Sans" w:hAnsi="PT Sans" w:cs="Arial"/>
          <w:b w:val="0"/>
          <w:bCs w:val="0"/>
          <w:color w:val="auto"/>
        </w:rPr>
        <w:t>.</w:t>
      </w:r>
    </w:p>
    <w:p w:rsidR="008216E5" w:rsidP="16497863" w:rsidRDefault="008216E5" w14:paraId="40F55EDE" w14:textId="1FB18D4F">
      <w:pPr>
        <w:pStyle w:val="Normal"/>
        <w:spacing w:before="100" w:beforeAutospacing="on" w:after="100" w:afterAutospacing="on"/>
        <w:rPr>
          <w:rFonts w:ascii="PT Sans" w:hAnsi="PT Sans" w:cs="Arial"/>
        </w:rPr>
      </w:pPr>
    </w:p>
    <w:p w:rsidR="008B38EF" w:rsidP="008216E5" w:rsidRDefault="008B38EF" w14:paraId="11FBDE0D" w14:textId="77777777">
      <w:pPr>
        <w:spacing w:before="100" w:beforeAutospacing="1" w:after="100" w:afterAutospacing="1"/>
        <w:rPr>
          <w:rFonts w:ascii="PT Sans" w:hAnsi="PT Sans" w:cs="Arial"/>
        </w:rPr>
      </w:pPr>
    </w:p>
    <w:p w:rsidRPr="000C4D95" w:rsidR="00D739DC" w:rsidP="00D739DC" w:rsidRDefault="00D739DC" w14:paraId="5E398F8B" w14:textId="3D893324">
      <w:p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  <w:b/>
          <w:bCs/>
          <w:color w:val="0A3CCD"/>
        </w:rPr>
        <w:t>What are Suitability Checks?</w:t>
      </w:r>
    </w:p>
    <w:p w:rsidR="008B38EF" w:rsidP="008216E5" w:rsidRDefault="008B38EF" w14:paraId="42C869B8" w14:textId="74251AD6">
      <w:p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 xml:space="preserve">The term Suitability Check referenced the background checks carried out by </w:t>
      </w:r>
      <w:r w:rsidRPr="00CA2A46">
        <w:rPr>
          <w:rFonts w:ascii="PT Sans" w:hAnsi="PT Sans" w:cs="Arial"/>
          <w:highlight w:val="lightGray"/>
        </w:rPr>
        <w:t>[DELETE AS APPROPRIATE]</w:t>
      </w:r>
      <w:r>
        <w:rPr>
          <w:rFonts w:ascii="PT Sans" w:hAnsi="PT Sans" w:cs="Arial"/>
        </w:rPr>
        <w:t>:</w:t>
      </w:r>
    </w:p>
    <w:p w:rsidR="008B38EF" w:rsidP="008B38EF" w:rsidRDefault="008B38EF" w14:paraId="23D48A68" w14:textId="26047513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 xml:space="preserve">Disclosure and Barring Service (DBS) in England, Wales, </w:t>
      </w:r>
      <w:r w:rsidR="00491B2F">
        <w:rPr>
          <w:rFonts w:ascii="PT Sans" w:hAnsi="PT Sans" w:cs="Arial"/>
        </w:rPr>
        <w:t>Isle of Man, Channel Islands and Northern Ireland</w:t>
      </w:r>
    </w:p>
    <w:p w:rsidR="00491B2F" w:rsidP="008B38EF" w:rsidRDefault="00491B2F" w14:paraId="3297384B" w14:textId="3195ECB4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>Protecting Vul</w:t>
      </w:r>
      <w:r w:rsidR="00130D43">
        <w:rPr>
          <w:rFonts w:ascii="PT Sans" w:hAnsi="PT Sans" w:cs="Arial"/>
        </w:rPr>
        <w:t>nerable Groups (PVG) in Scotland</w:t>
      </w:r>
    </w:p>
    <w:p w:rsidR="00130D43" w:rsidP="00130D43" w:rsidRDefault="00130D43" w14:paraId="13F9DA4C" w14:textId="792ECB7B">
      <w:p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>These checks must be c</w:t>
      </w:r>
      <w:r w:rsidR="008E3989">
        <w:rPr>
          <w:rFonts w:ascii="PT Sans" w:hAnsi="PT Sans" w:cs="Arial"/>
        </w:rPr>
        <w:t xml:space="preserve">ompleted by Motorsport UK as the employer, or be a part of the DBS Update Service. </w:t>
      </w:r>
    </w:p>
    <w:p w:rsidR="008E3989" w:rsidP="00130D43" w:rsidRDefault="008E3989" w14:paraId="4387D1DF" w14:textId="707B2E71">
      <w:pPr>
        <w:spacing w:before="100" w:beforeAutospacing="1" w:after="100" w:afterAutospacing="1"/>
        <w:rPr>
          <w:rFonts w:ascii="PT Sans" w:hAnsi="PT Sans" w:cs="Arial"/>
        </w:rPr>
      </w:pPr>
      <w:r w:rsidRPr="00CA2A46">
        <w:rPr>
          <w:rFonts w:ascii="PT Sans" w:hAnsi="PT Sans" w:cs="Arial"/>
          <w:highlight w:val="lightGray"/>
        </w:rPr>
        <w:t>[DELETE AS APPROPRIATE]</w:t>
      </w:r>
      <w:r>
        <w:rPr>
          <w:rFonts w:ascii="PT Sans" w:hAnsi="PT Sans" w:cs="Arial"/>
        </w:rPr>
        <w:t xml:space="preserve"> Anyone working or volunteering in England, Wales, Northern Ireland, Isle of Man or Channel Islands will be asked to complete a check through Disclosure and Barring Service (DBS) using Motorsport UK’s</w:t>
      </w:r>
      <w:r w:rsidR="008C5F2B">
        <w:rPr>
          <w:rFonts w:ascii="PT Sans" w:hAnsi="PT Sans" w:cs="Arial"/>
        </w:rPr>
        <w:t xml:space="preserve"> provider, First Advantage – Know Your People. </w:t>
      </w:r>
    </w:p>
    <w:p w:rsidR="008C5F2B" w:rsidP="00130D43" w:rsidRDefault="008C5F2B" w14:paraId="79DE4334" w14:textId="61876811">
      <w:pPr>
        <w:spacing w:before="100" w:beforeAutospacing="1" w:after="100" w:afterAutospacing="1"/>
        <w:rPr>
          <w:rFonts w:ascii="PT Sans" w:hAnsi="PT Sans" w:cs="Arial"/>
        </w:rPr>
      </w:pPr>
      <w:r w:rsidRPr="00CA2A46">
        <w:rPr>
          <w:rFonts w:ascii="PT Sans" w:hAnsi="PT Sans" w:cs="Arial"/>
          <w:highlight w:val="lightGray"/>
        </w:rPr>
        <w:t>[DELETE AS APPROPRIATE]</w:t>
      </w:r>
      <w:r>
        <w:rPr>
          <w:rFonts w:ascii="PT Sans" w:hAnsi="PT Sans" w:cs="Arial"/>
        </w:rPr>
        <w:t xml:space="preserve"> Anyone working or volunteering in Scotland will be asked to complete a Protecting Vulnerable Groups (PVG) check through Disclo</w:t>
      </w:r>
      <w:r w:rsidR="00F3155A">
        <w:rPr>
          <w:rFonts w:ascii="PT Sans" w:hAnsi="PT Sans" w:cs="Arial"/>
        </w:rPr>
        <w:t xml:space="preserve">sure Scotland. </w:t>
      </w:r>
    </w:p>
    <w:p w:rsidR="002115AD" w:rsidP="00130D43" w:rsidRDefault="002115AD" w14:paraId="2BB53A9B" w14:textId="13860A8C">
      <w:p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>Staff and volunteers working in England, Wales</w:t>
      </w:r>
      <w:r w:rsidR="00070903">
        <w:rPr>
          <w:rFonts w:ascii="PT Sans" w:hAnsi="PT Sans" w:cs="Arial"/>
        </w:rPr>
        <w:t>, Northern Ireland, Isle of Man or the Channel Islands will be required to complete a DBS check every 3 years</w:t>
      </w:r>
      <w:r w:rsidR="00B90AFC">
        <w:rPr>
          <w:rFonts w:ascii="PT Sans" w:hAnsi="PT Sans" w:cs="Arial"/>
        </w:rPr>
        <w:t>. This is to ensure there is ongoing overview of a person’s suitability.</w:t>
      </w:r>
    </w:p>
    <w:p w:rsidRPr="000C4D95" w:rsidR="00D739DC" w:rsidP="00D739DC" w:rsidRDefault="00D739DC" w14:paraId="3964F980" w14:textId="1CAED834">
      <w:p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  <w:b/>
          <w:bCs/>
          <w:color w:val="0A3CCD"/>
        </w:rPr>
        <w:t>Eligibility of Suitability Checks</w:t>
      </w:r>
    </w:p>
    <w:p w:rsidR="00F5048A" w:rsidP="00130D43" w:rsidRDefault="00F5048A" w14:paraId="61243DC3" w14:textId="229FD182">
      <w:p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 xml:space="preserve">As </w:t>
      </w:r>
      <w:r w:rsidRPr="00CA2A46">
        <w:rPr>
          <w:rFonts w:ascii="PT Sans" w:hAnsi="PT Sans" w:cs="Arial"/>
          <w:highlight w:val="lightGray"/>
        </w:rPr>
        <w:t>[INSERT CLUB NAME]</w:t>
      </w:r>
      <w:r>
        <w:rPr>
          <w:rFonts w:ascii="PT Sans" w:hAnsi="PT Sans" w:cs="Arial"/>
        </w:rPr>
        <w:t>’s ASN, Motorsport UK requires anyone working or volunteering in regulated activity to complete an enhance</w:t>
      </w:r>
      <w:r w:rsidR="00241704">
        <w:rPr>
          <w:rFonts w:ascii="PT Sans" w:hAnsi="PT Sans" w:cs="Arial"/>
        </w:rPr>
        <w:t>d level check with barred list check. The minimum age</w:t>
      </w:r>
      <w:r w:rsidR="00181923">
        <w:rPr>
          <w:rFonts w:ascii="PT Sans" w:hAnsi="PT Sans" w:cs="Arial"/>
        </w:rPr>
        <w:t xml:space="preserve"> at which a member of staff or volunteer can be asked to apply for a criminal record check is 16 years old.</w:t>
      </w:r>
    </w:p>
    <w:p w:rsidR="00D739DC" w:rsidP="00D739DC" w:rsidRDefault="00181923" w14:paraId="1DBDE4E9" w14:textId="77777777">
      <w:p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>Not all roles in motorsport can be classified as regulated activity</w:t>
      </w:r>
      <w:r w:rsidR="00787373">
        <w:rPr>
          <w:rFonts w:ascii="PT Sans" w:hAnsi="PT Sans" w:cs="Arial"/>
        </w:rPr>
        <w:t xml:space="preserve">, depending on the frequency of work with children, young people and adults at risk. </w:t>
      </w:r>
      <w:r w:rsidR="008217B5">
        <w:rPr>
          <w:rFonts w:ascii="PT Sans" w:hAnsi="PT Sans" w:cs="Arial"/>
        </w:rPr>
        <w:t>[INSERT CLUB NAME] may instead require a person to complete a self-declaration form</w:t>
      </w:r>
      <w:r w:rsidR="00CE7A4F">
        <w:rPr>
          <w:rFonts w:ascii="PT Sans" w:hAnsi="PT Sans" w:cs="Arial"/>
        </w:rPr>
        <w:t>, in line with Motorsport UK’s Safer Recruitment Policy.</w:t>
      </w:r>
    </w:p>
    <w:p w:rsidRPr="000C4D95" w:rsidR="00D739DC" w:rsidP="00D739DC" w:rsidRDefault="00D739DC" w14:paraId="415BEAA9" w14:textId="7108D1FE">
      <w:p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  <w:b/>
          <w:bCs/>
          <w:color w:val="0A3CCD"/>
        </w:rPr>
        <w:t>Applying for a Suitability Check</w:t>
      </w:r>
    </w:p>
    <w:p w:rsidR="00124C7E" w:rsidP="00130D43" w:rsidRDefault="00124C7E" w14:paraId="1E255812" w14:textId="37930C5D">
      <w:p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 xml:space="preserve">Any person working in regulated activity </w:t>
      </w:r>
      <w:r w:rsidR="00CA2A46">
        <w:rPr>
          <w:rFonts w:ascii="PT Sans" w:hAnsi="PT Sans" w:cs="Arial"/>
        </w:rPr>
        <w:t>will be required to obtain a Suitability Check</w:t>
      </w:r>
      <w:r w:rsidR="00095E61">
        <w:rPr>
          <w:rFonts w:ascii="PT Sans" w:hAnsi="PT Sans" w:cs="Arial"/>
        </w:rPr>
        <w:t xml:space="preserve">; this is a condition of licence for some roles with Motorsport UK. </w:t>
      </w:r>
    </w:p>
    <w:p w:rsidR="00B40BD0" w:rsidP="00130D43" w:rsidRDefault="00095E61" w14:paraId="68E51339" w14:textId="0CB67272">
      <w:p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 xml:space="preserve">Applicants will be sent a link to complete the Suitability Check through Motorsport UK’s providers. </w:t>
      </w:r>
      <w:r w:rsidR="00FC5F80">
        <w:rPr>
          <w:rFonts w:ascii="PT Sans" w:hAnsi="PT Sans" w:cs="Arial"/>
        </w:rPr>
        <w:t xml:space="preserve">As part of the check process, the applicant will be required to verify their identity, </w:t>
      </w:r>
      <w:r w:rsidR="00B40BD0">
        <w:rPr>
          <w:rFonts w:ascii="PT Sans" w:hAnsi="PT Sans" w:cs="Arial"/>
        </w:rPr>
        <w:t xml:space="preserve">either at the Post Office or by a member of the Motorsport UK Safeguarding Team. </w:t>
      </w:r>
      <w:r w:rsidR="002E5D3F">
        <w:rPr>
          <w:rFonts w:ascii="PT Sans" w:hAnsi="PT Sans" w:cs="Arial"/>
        </w:rPr>
        <w:t>Full details about applying for a check can be found in the Motorsport UK Safer Recruitment Policy.</w:t>
      </w:r>
    </w:p>
    <w:p w:rsidRPr="00D739DC" w:rsidR="002E5D3F" w:rsidP="00130D43" w:rsidRDefault="00D739DC" w14:paraId="1B902CB6" w14:textId="39F8D74B">
      <w:p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  <w:b/>
          <w:bCs/>
          <w:color w:val="0A3CCD"/>
        </w:rPr>
        <w:t>Results of Suitability Checks</w:t>
      </w:r>
    </w:p>
    <w:p w:rsidR="000F7A9E" w:rsidP="00130D43" w:rsidRDefault="002E5D3F" w14:paraId="42780F18" w14:textId="56224058">
      <w:p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>Once a Suitability Check</w:t>
      </w:r>
      <w:r w:rsidR="00571A89">
        <w:rPr>
          <w:rFonts w:ascii="PT Sans" w:hAnsi="PT Sans" w:cs="Arial"/>
        </w:rPr>
        <w:t xml:space="preserve"> has been completed, a certificate will be issued directly to the applicant. </w:t>
      </w:r>
      <w:r w:rsidR="000F7A9E">
        <w:rPr>
          <w:rFonts w:ascii="PT Sans" w:hAnsi="PT Sans" w:cs="Arial"/>
        </w:rPr>
        <w:t>The Motorsport UK Safeguarding Team will be notified that the check is complete and whether it is clear or there is an alert associated with it</w:t>
      </w:r>
      <w:r w:rsidR="00380E14">
        <w:rPr>
          <w:rFonts w:ascii="PT Sans" w:hAnsi="PT Sans" w:cs="Arial"/>
        </w:rPr>
        <w:t xml:space="preserve">; this means that the check contains information regarding the applicants’ previous convictions. </w:t>
      </w:r>
    </w:p>
    <w:p w:rsidR="00380E14" w:rsidP="00130D43" w:rsidRDefault="00380E14" w14:paraId="7F31ACCB" w14:textId="0434F015">
      <w:p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>In cases where the certificate is ‘clear’ or not containing any previous convictions, the Motorsport UK Safeguarding Team are not required</w:t>
      </w:r>
      <w:r w:rsidR="0039374B">
        <w:rPr>
          <w:rFonts w:ascii="PT Sans" w:hAnsi="PT Sans" w:cs="Arial"/>
        </w:rPr>
        <w:t xml:space="preserve"> to see a full copy of the certificate. </w:t>
      </w:r>
    </w:p>
    <w:p w:rsidR="0039374B" w:rsidP="00130D43" w:rsidRDefault="0039374B" w14:paraId="3F3EA629" w14:textId="5B5C14B3">
      <w:p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 xml:space="preserve">In cases where an ‘alert’ is returned, the Motorsport UK Safeguarding Team </w:t>
      </w:r>
      <w:r w:rsidR="00110F23">
        <w:rPr>
          <w:rFonts w:ascii="PT Sans" w:hAnsi="PT Sans" w:cs="Arial"/>
        </w:rPr>
        <w:t>will contact the applicant and request that they share the content of the certificate with them</w:t>
      </w:r>
      <w:r w:rsidR="00C13003">
        <w:rPr>
          <w:rFonts w:ascii="PT Sans" w:hAnsi="PT Sans" w:cs="Arial"/>
        </w:rPr>
        <w:t xml:space="preserve">. </w:t>
      </w:r>
      <w:r w:rsidR="008477CC">
        <w:rPr>
          <w:rFonts w:ascii="PT Sans" w:hAnsi="PT Sans" w:cs="Arial"/>
        </w:rPr>
        <w:t xml:space="preserve">This is so that the Safeguarding Case Manager can understand the content and whether the applicant is suitable to work with children, young people and adults at risk. </w:t>
      </w:r>
      <w:r w:rsidR="00AE4B67">
        <w:rPr>
          <w:rFonts w:ascii="PT Sans" w:hAnsi="PT Sans" w:cs="Arial"/>
        </w:rPr>
        <w:t>A risk assessment will be complete</w:t>
      </w:r>
      <w:r w:rsidR="00CE2B2C">
        <w:rPr>
          <w:rFonts w:ascii="PT Sans" w:hAnsi="PT Sans" w:cs="Arial"/>
        </w:rPr>
        <w:t xml:space="preserve">d, in line with the Motorsport UK Safer Recruitment Policy. </w:t>
      </w:r>
      <w:r w:rsidR="00C13003">
        <w:rPr>
          <w:rFonts w:ascii="PT Sans" w:hAnsi="PT Sans" w:cs="Arial"/>
        </w:rPr>
        <w:t>It is the applicant’s decision</w:t>
      </w:r>
      <w:r w:rsidR="00806B7B">
        <w:rPr>
          <w:rFonts w:ascii="PT Sans" w:hAnsi="PT Sans" w:cs="Arial"/>
        </w:rPr>
        <w:t xml:space="preserve"> whether they share the content of the certificate. </w:t>
      </w:r>
    </w:p>
    <w:p w:rsidR="00806B7B" w:rsidP="00130D43" w:rsidRDefault="00806B7B" w14:paraId="18F2A1AC" w14:textId="20EB0AB4">
      <w:pPr>
        <w:spacing w:before="100" w:beforeAutospacing="1" w:after="100" w:afterAutospacing="1"/>
        <w:rPr>
          <w:rFonts w:ascii="PT Sans" w:hAnsi="PT Sans" w:cs="Arial"/>
        </w:rPr>
      </w:pPr>
      <w:r>
        <w:rPr>
          <w:rFonts w:ascii="PT Sans" w:hAnsi="PT Sans" w:cs="Arial"/>
        </w:rPr>
        <w:t xml:space="preserve">If the applicant is a licence holder and choses not to share the content of the certificate, it is likely that the licence will be withdrawn by Motorsport UK as it </w:t>
      </w:r>
      <w:r w:rsidR="008477CC">
        <w:rPr>
          <w:rFonts w:ascii="PT Sans" w:hAnsi="PT Sans" w:cs="Arial"/>
        </w:rPr>
        <w:t>is not possible for the application to be risk assessed. The Motorsport UK Regulatory Council and Disci</w:t>
      </w:r>
      <w:r w:rsidR="005C33DD">
        <w:rPr>
          <w:rFonts w:ascii="PT Sans" w:hAnsi="PT Sans" w:cs="Arial"/>
        </w:rPr>
        <w:t xml:space="preserve">plinary </w:t>
      </w:r>
      <w:r w:rsidR="009A6905">
        <w:rPr>
          <w:rFonts w:ascii="PT Sans" w:hAnsi="PT Sans" w:cs="Arial"/>
        </w:rPr>
        <w:t xml:space="preserve">Officer will be </w:t>
      </w:r>
      <w:r w:rsidR="00AE4B67">
        <w:rPr>
          <w:rFonts w:ascii="PT Sans" w:hAnsi="PT Sans" w:cs="Arial"/>
        </w:rPr>
        <w:t>updated,</w:t>
      </w:r>
      <w:r w:rsidR="009A6905">
        <w:rPr>
          <w:rFonts w:ascii="PT Sans" w:hAnsi="PT Sans" w:cs="Arial"/>
        </w:rPr>
        <w:t xml:space="preserve"> and the person will be placed on the Motorsport UK Suspension Register. </w:t>
      </w:r>
    </w:p>
    <w:p w:rsidR="00B6255E" w:rsidP="00130D43" w:rsidRDefault="00B6255E" w14:paraId="6D24482B" w14:textId="77777777">
      <w:pPr>
        <w:spacing w:before="100" w:beforeAutospacing="1" w:after="100" w:afterAutospacing="1"/>
        <w:rPr>
          <w:rFonts w:ascii="PT Sans" w:hAnsi="PT Sans" w:cs="Arial"/>
        </w:rPr>
      </w:pPr>
    </w:p>
    <w:p w:rsidR="00B6255E" w:rsidP="00130D43" w:rsidRDefault="00B6255E" w14:paraId="0331AD3C" w14:textId="77777777">
      <w:pPr>
        <w:spacing w:before="100" w:beforeAutospacing="1" w:after="100" w:afterAutospacing="1"/>
        <w:rPr>
          <w:rFonts w:ascii="PT Sans" w:hAnsi="PT Sans" w:cs="Arial"/>
        </w:rPr>
      </w:pPr>
    </w:p>
    <w:p w:rsidR="00B6255E" w:rsidP="00130D43" w:rsidRDefault="00B6255E" w14:paraId="6D710029" w14:textId="77777777">
      <w:pPr>
        <w:spacing w:before="100" w:beforeAutospacing="1" w:after="100" w:afterAutospacing="1"/>
        <w:rPr>
          <w:rFonts w:ascii="PT Sans" w:hAnsi="PT Sans" w:cs="Arial"/>
        </w:rPr>
      </w:pPr>
    </w:p>
    <w:p w:rsidR="00B6255E" w:rsidP="00130D43" w:rsidRDefault="00B6255E" w14:paraId="207321E7" w14:textId="77777777">
      <w:pPr>
        <w:spacing w:before="100" w:beforeAutospacing="1" w:after="100" w:afterAutospacing="1"/>
        <w:rPr>
          <w:rFonts w:ascii="PT Sans" w:hAnsi="PT Sans" w:cs="Arial"/>
        </w:rPr>
      </w:pPr>
    </w:p>
    <w:p w:rsidR="00B6255E" w:rsidP="00130D43" w:rsidRDefault="00B6255E" w14:paraId="1EBD34B2" w14:textId="77777777">
      <w:pPr>
        <w:spacing w:before="100" w:beforeAutospacing="1" w:after="100" w:afterAutospacing="1"/>
        <w:rPr>
          <w:rFonts w:ascii="PT Sans" w:hAnsi="PT Sans" w:cs="Arial"/>
        </w:rPr>
      </w:pPr>
    </w:p>
    <w:p w:rsidR="00B6255E" w:rsidP="00130D43" w:rsidRDefault="00B6255E" w14:paraId="70ED8F97" w14:textId="77777777">
      <w:pPr>
        <w:spacing w:before="100" w:beforeAutospacing="1" w:after="100" w:afterAutospacing="1"/>
        <w:rPr>
          <w:rFonts w:ascii="PT Sans" w:hAnsi="PT Sans" w:cs="Arial"/>
        </w:rPr>
      </w:pPr>
    </w:p>
    <w:p w:rsidR="00B6255E" w:rsidP="00130D43" w:rsidRDefault="00B6255E" w14:paraId="7BB77AF5" w14:textId="77777777">
      <w:pPr>
        <w:spacing w:before="100" w:beforeAutospacing="1" w:after="100" w:afterAutospacing="1"/>
        <w:rPr>
          <w:rFonts w:ascii="PT Sans" w:hAnsi="PT Sans" w:cs="Arial"/>
        </w:rPr>
      </w:pPr>
    </w:p>
    <w:p w:rsidR="00B6255E" w:rsidP="00130D43" w:rsidRDefault="00B6255E" w14:paraId="78C5C6B9" w14:textId="77777777">
      <w:pPr>
        <w:spacing w:before="100" w:beforeAutospacing="1" w:after="100" w:afterAutospacing="1"/>
        <w:rPr>
          <w:rFonts w:ascii="PT Sans" w:hAnsi="PT Sans" w:cs="Arial"/>
        </w:rPr>
      </w:pPr>
    </w:p>
    <w:p w:rsidR="00B6255E" w:rsidP="00130D43" w:rsidRDefault="00B6255E" w14:paraId="13BD6584" w14:textId="77777777">
      <w:pPr>
        <w:spacing w:before="100" w:beforeAutospacing="1" w:after="100" w:afterAutospacing="1"/>
        <w:rPr>
          <w:rFonts w:ascii="PT Sans" w:hAnsi="PT Sans" w:cs="Arial"/>
        </w:rPr>
      </w:pPr>
    </w:p>
    <w:p w:rsidR="00B6255E" w:rsidP="00130D43" w:rsidRDefault="00B6255E" w14:paraId="7520F8C3" w14:textId="77777777">
      <w:pPr>
        <w:spacing w:before="100" w:beforeAutospacing="1" w:after="100" w:afterAutospacing="1"/>
        <w:rPr>
          <w:rFonts w:ascii="PT Sans" w:hAnsi="PT Sans" w:cs="Arial"/>
        </w:rPr>
      </w:pPr>
    </w:p>
    <w:p w:rsidR="00B6255E" w:rsidP="00130D43" w:rsidRDefault="00B6255E" w14:paraId="11496207" w14:textId="77777777">
      <w:pPr>
        <w:spacing w:before="100" w:beforeAutospacing="1" w:after="100" w:afterAutospacing="1"/>
        <w:rPr>
          <w:rFonts w:ascii="PT Sans" w:hAnsi="PT Sans" w:cs="Arial"/>
        </w:rPr>
      </w:pPr>
    </w:p>
    <w:p w:rsidR="00B6255E" w:rsidP="00130D43" w:rsidRDefault="00B6255E" w14:paraId="59A94AC9" w14:textId="77777777">
      <w:pPr>
        <w:spacing w:before="100" w:beforeAutospacing="1" w:after="100" w:afterAutospacing="1"/>
        <w:rPr>
          <w:rFonts w:ascii="PT Sans" w:hAnsi="PT Sans" w:cs="Arial"/>
        </w:rPr>
      </w:pPr>
    </w:p>
    <w:p w:rsidRPr="00D739DC" w:rsidR="00B6255E" w:rsidP="00B6255E" w:rsidRDefault="00B6255E" w14:paraId="1F8BFFFB" w14:textId="77777777">
      <w:pPr>
        <w:pStyle w:val="Title"/>
        <w:spacing w:before="240"/>
        <w:jc w:val="center"/>
        <w:rPr>
          <w:rFonts w:ascii="Verdana" w:hAnsi="Verdana"/>
          <w:b/>
          <w:color w:val="00B0F0"/>
          <w:sz w:val="36"/>
          <w:szCs w:val="36"/>
        </w:rPr>
      </w:pPr>
      <w:r w:rsidRPr="00D739DC">
        <w:rPr>
          <w:rFonts w:ascii="Verdana" w:hAnsi="Verdana"/>
          <w:b/>
          <w:color w:val="00B0F0"/>
          <w:sz w:val="36"/>
          <w:szCs w:val="36"/>
        </w:rPr>
        <w:t>Self-declaration and disclosure form</w:t>
      </w:r>
    </w:p>
    <w:p w:rsidRPr="00D739DC" w:rsidR="00B6255E" w:rsidP="00B6255E" w:rsidRDefault="00B6255E" w14:paraId="58E7F2E9" w14:textId="77777777">
      <w:pPr>
        <w:spacing w:after="240"/>
        <w:jc w:val="center"/>
        <w:rPr>
          <w:color w:val="00B0F0"/>
          <w:sz w:val="28"/>
          <w:szCs w:val="28"/>
        </w:rPr>
      </w:pPr>
      <w:r w:rsidRPr="00D739DC">
        <w:rPr>
          <w:color w:val="00B0F0"/>
          <w:sz w:val="28"/>
          <w:szCs w:val="28"/>
        </w:rPr>
        <w:t>for non-regulated activity roles that involve infrequent contact with children (under 18 years old)</w:t>
      </w:r>
    </w:p>
    <w:tbl>
      <w:tblPr>
        <w:tblW w:w="70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46"/>
      </w:tblGrid>
      <w:tr w:rsidRPr="00C76462" w:rsidR="00B6255E" w:rsidTr="00A95251" w14:paraId="6860E3DF" w14:textId="77777777">
        <w:trPr>
          <w:jc w:val="center"/>
        </w:trPr>
        <w:tc>
          <w:tcPr>
            <w:tcW w:w="7046" w:type="dxa"/>
            <w:shd w:val="clear" w:color="auto" w:fill="F2F2F2"/>
          </w:tcPr>
          <w:p w:rsidRPr="00C76462" w:rsidR="00B6255E" w:rsidP="00A95251" w:rsidRDefault="00B6255E" w14:paraId="555EAD5C" w14:textId="77777777">
            <w:pPr>
              <w:jc w:val="center"/>
              <w:rPr>
                <w:b/>
              </w:rPr>
            </w:pPr>
            <w:bookmarkStart w:name="_Hlk103081907" w:id="0"/>
            <w:r w:rsidRPr="00C76462">
              <w:rPr>
                <w:b/>
              </w:rPr>
              <w:t>Private and confidential</w:t>
            </w:r>
          </w:p>
          <w:p w:rsidRPr="00C76462" w:rsidR="00B6255E" w:rsidP="00A95251" w:rsidRDefault="00B6255E" w14:paraId="2C2D7EA9" w14:textId="77777777">
            <w:pPr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 xml:space="preserve">All information will be treated as confidential and managed in accordance with relevant data protection legislation and guidance. </w:t>
            </w:r>
            <w:r>
              <w:rPr>
                <w:sz w:val="20"/>
                <w:szCs w:val="20"/>
              </w:rPr>
              <w:t>Subject to any applicable excepts under it y</w:t>
            </w:r>
            <w:r w:rsidRPr="00C76462">
              <w:rPr>
                <w:sz w:val="20"/>
                <w:szCs w:val="20"/>
              </w:rPr>
              <w:t>ou have a right of access to information held on you under the Data Protection Act 2018.</w:t>
            </w:r>
          </w:p>
        </w:tc>
      </w:tr>
      <w:bookmarkEnd w:id="0"/>
    </w:tbl>
    <w:p w:rsidR="00B6255E" w:rsidP="00B6255E" w:rsidRDefault="00B6255E" w14:paraId="6812D0FA" w14:textId="77777777">
      <w:pPr>
        <w:spacing w:line="288" w:lineRule="auto"/>
        <w:rPr>
          <w:rFonts w:ascii="PT Sans" w:hAnsi="PT Sans" w:eastAsia="Times New Roman" w:cs="Arial"/>
          <w:iCs/>
          <w:color w:val="0070C0"/>
        </w:rPr>
      </w:pPr>
    </w:p>
    <w:tbl>
      <w:tblPr>
        <w:tblW w:w="97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31"/>
        <w:gridCol w:w="954"/>
        <w:gridCol w:w="996"/>
        <w:gridCol w:w="1424"/>
        <w:gridCol w:w="4371"/>
      </w:tblGrid>
      <w:tr w:rsidRPr="00C76462" w:rsidR="00B6255E" w:rsidTr="00A95251" w14:paraId="4470A234" w14:textId="77777777">
        <w:tc>
          <w:tcPr>
            <w:tcW w:w="9776" w:type="dxa"/>
            <w:gridSpan w:val="5"/>
            <w:shd w:val="clear" w:color="auto" w:fill="D9D9D9"/>
          </w:tcPr>
          <w:p w:rsidRPr="00C76462" w:rsidR="00B6255E" w:rsidP="00A95251" w:rsidRDefault="00B6255E" w14:paraId="34E80766" w14:textId="77777777">
            <w:pPr>
              <w:jc w:val="center"/>
              <w:rPr>
                <w:b/>
              </w:rPr>
            </w:pPr>
            <w:r w:rsidRPr="00C76462">
              <w:rPr>
                <w:b/>
              </w:rPr>
              <w:t>Employee or volunteer information</w:t>
            </w:r>
          </w:p>
        </w:tc>
      </w:tr>
      <w:tr w:rsidRPr="00C76462" w:rsidR="00B6255E" w:rsidTr="00A95251" w14:paraId="4179A971" w14:textId="77777777">
        <w:trPr>
          <w:trHeight w:val="506"/>
        </w:trPr>
        <w:tc>
          <w:tcPr>
            <w:tcW w:w="2031" w:type="dxa"/>
            <w:shd w:val="clear" w:color="auto" w:fill="auto"/>
          </w:tcPr>
          <w:p w:rsidRPr="00C76462" w:rsidR="00B6255E" w:rsidP="00A95251" w:rsidRDefault="00B6255E" w14:paraId="300B900A" w14:textId="77777777">
            <w:pPr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7745" w:type="dxa"/>
            <w:gridSpan w:val="4"/>
            <w:shd w:val="clear" w:color="auto" w:fill="auto"/>
          </w:tcPr>
          <w:p w:rsidRPr="00C76462" w:rsidR="00B6255E" w:rsidP="00A95251" w:rsidRDefault="00B6255E" w14:paraId="46A19FBB" w14:textId="77777777"/>
        </w:tc>
      </w:tr>
      <w:tr w:rsidRPr="00C76462" w:rsidR="00B6255E" w:rsidTr="00A95251" w14:paraId="3B71FBAA" w14:textId="77777777">
        <w:trPr>
          <w:trHeight w:val="629"/>
        </w:trPr>
        <w:tc>
          <w:tcPr>
            <w:tcW w:w="2031" w:type="dxa"/>
            <w:shd w:val="clear" w:color="auto" w:fill="auto"/>
          </w:tcPr>
          <w:p w:rsidRPr="00C76462" w:rsidR="00B6255E" w:rsidP="00A95251" w:rsidRDefault="00B6255E" w14:paraId="73662C17" w14:textId="77777777">
            <w:pPr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>Address</w:t>
            </w:r>
          </w:p>
        </w:tc>
        <w:tc>
          <w:tcPr>
            <w:tcW w:w="7745" w:type="dxa"/>
            <w:gridSpan w:val="4"/>
            <w:shd w:val="clear" w:color="auto" w:fill="auto"/>
          </w:tcPr>
          <w:p w:rsidRPr="00C76462" w:rsidR="00B6255E" w:rsidP="00A95251" w:rsidRDefault="00B6255E" w14:paraId="31B6589B" w14:textId="77777777"/>
        </w:tc>
      </w:tr>
      <w:tr w:rsidRPr="00C76462" w:rsidR="00B6255E" w:rsidTr="00A95251" w14:paraId="0EA23BBD" w14:textId="77777777">
        <w:trPr>
          <w:trHeight w:val="475"/>
        </w:trPr>
        <w:tc>
          <w:tcPr>
            <w:tcW w:w="2031" w:type="dxa"/>
            <w:shd w:val="clear" w:color="auto" w:fill="auto"/>
          </w:tcPr>
          <w:p w:rsidRPr="00C76462" w:rsidR="00B6255E" w:rsidP="00A95251" w:rsidRDefault="00B6255E" w14:paraId="1ED07BEE" w14:textId="77777777">
            <w:pPr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>Contact number(s)</w:t>
            </w:r>
          </w:p>
        </w:tc>
        <w:tc>
          <w:tcPr>
            <w:tcW w:w="7745" w:type="dxa"/>
            <w:gridSpan w:val="4"/>
            <w:shd w:val="clear" w:color="auto" w:fill="auto"/>
          </w:tcPr>
          <w:p w:rsidRPr="00C76462" w:rsidR="00B6255E" w:rsidP="00A95251" w:rsidRDefault="00B6255E" w14:paraId="3F2F24C4" w14:textId="77777777"/>
        </w:tc>
      </w:tr>
      <w:tr w:rsidRPr="00C76462" w:rsidR="00B6255E" w:rsidTr="00A95251" w14:paraId="75BDF5F9" w14:textId="77777777">
        <w:trPr>
          <w:trHeight w:val="475"/>
        </w:trPr>
        <w:tc>
          <w:tcPr>
            <w:tcW w:w="2031" w:type="dxa"/>
            <w:shd w:val="clear" w:color="auto" w:fill="auto"/>
          </w:tcPr>
          <w:p w:rsidRPr="00C76462" w:rsidR="00B6255E" w:rsidP="00A95251" w:rsidRDefault="00B6255E" w14:paraId="00DA6E8C" w14:textId="77777777">
            <w:pPr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>Motorsport UK licence number</w:t>
            </w:r>
          </w:p>
        </w:tc>
        <w:tc>
          <w:tcPr>
            <w:tcW w:w="7745" w:type="dxa"/>
            <w:gridSpan w:val="4"/>
            <w:shd w:val="clear" w:color="auto" w:fill="auto"/>
          </w:tcPr>
          <w:p w:rsidRPr="00C76462" w:rsidR="00B6255E" w:rsidP="00A95251" w:rsidRDefault="00B6255E" w14:paraId="56CF9CC4" w14:textId="77777777"/>
        </w:tc>
      </w:tr>
      <w:tr w:rsidRPr="00C76462" w:rsidR="00B6255E" w:rsidTr="00A95251" w14:paraId="1B5B43C9" w14:textId="77777777">
        <w:trPr>
          <w:trHeight w:val="475"/>
        </w:trPr>
        <w:tc>
          <w:tcPr>
            <w:tcW w:w="2031" w:type="dxa"/>
            <w:shd w:val="clear" w:color="auto" w:fill="auto"/>
          </w:tcPr>
          <w:p w:rsidRPr="00C76462" w:rsidR="00B6255E" w:rsidP="00A95251" w:rsidRDefault="00B6255E" w14:paraId="139256E8" w14:textId="77777777">
            <w:pPr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 xml:space="preserve">Role held </w:t>
            </w:r>
          </w:p>
        </w:tc>
        <w:tc>
          <w:tcPr>
            <w:tcW w:w="7745" w:type="dxa"/>
            <w:gridSpan w:val="4"/>
            <w:shd w:val="clear" w:color="auto" w:fill="auto"/>
          </w:tcPr>
          <w:p w:rsidRPr="00C76462" w:rsidR="00B6255E" w:rsidP="00A95251" w:rsidRDefault="00B6255E" w14:paraId="701CC916" w14:textId="77777777"/>
        </w:tc>
      </w:tr>
      <w:tr w:rsidRPr="00C76462" w:rsidR="00B6255E" w:rsidTr="00A95251" w14:paraId="2C3ECD48" w14:textId="77777777">
        <w:trPr>
          <w:trHeight w:val="414"/>
        </w:trPr>
        <w:tc>
          <w:tcPr>
            <w:tcW w:w="2031" w:type="dxa"/>
            <w:shd w:val="clear" w:color="auto" w:fill="auto"/>
          </w:tcPr>
          <w:p w:rsidRPr="00C76462" w:rsidR="00B6255E" w:rsidP="00A95251" w:rsidRDefault="00B6255E" w14:paraId="174433FD" w14:textId="77777777">
            <w:pPr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>Date of birth</w:t>
            </w:r>
          </w:p>
        </w:tc>
        <w:tc>
          <w:tcPr>
            <w:tcW w:w="7745" w:type="dxa"/>
            <w:gridSpan w:val="4"/>
            <w:shd w:val="clear" w:color="auto" w:fill="auto"/>
          </w:tcPr>
          <w:p w:rsidRPr="00C76462" w:rsidR="00B6255E" w:rsidP="00A95251" w:rsidRDefault="00B6255E" w14:paraId="2E8B2CB4" w14:textId="77777777"/>
        </w:tc>
      </w:tr>
      <w:tr w:rsidRPr="00C76462" w:rsidR="00B6255E" w:rsidTr="00A95251" w14:paraId="3E5F7FA9" w14:textId="77777777">
        <w:tc>
          <w:tcPr>
            <w:tcW w:w="2031" w:type="dxa"/>
            <w:shd w:val="clear" w:color="auto" w:fill="auto"/>
          </w:tcPr>
          <w:p w:rsidRPr="00C76462" w:rsidR="00B6255E" w:rsidP="00A95251" w:rsidRDefault="00B6255E" w14:paraId="00561F79" w14:textId="77777777">
            <w:pPr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>Gender</w:t>
            </w:r>
            <w:r w:rsidRPr="00C76462">
              <w:rPr>
                <w:rStyle w:val="EndnoteReference"/>
                <w:sz w:val="20"/>
                <w:szCs w:val="20"/>
              </w:rPr>
              <w:endnoteReference w:id="1"/>
            </w:r>
          </w:p>
        </w:tc>
        <w:tc>
          <w:tcPr>
            <w:tcW w:w="954" w:type="dxa"/>
            <w:shd w:val="clear" w:color="auto" w:fill="auto"/>
          </w:tcPr>
          <w:p w:rsidRPr="00C76462" w:rsidR="00B6255E" w:rsidP="00A95251" w:rsidRDefault="00B6255E" w14:paraId="0302100B" w14:textId="77777777">
            <w:pPr>
              <w:jc w:val="center"/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>Female</w:t>
            </w:r>
          </w:p>
          <w:p w:rsidRPr="00C76462" w:rsidR="00B6255E" w:rsidP="00A95251" w:rsidRDefault="00B6255E" w14:paraId="012E3A7C" w14:textId="77777777">
            <w:pPr>
              <w:jc w:val="center"/>
              <w:rPr>
                <w:sz w:val="48"/>
                <w:szCs w:val="48"/>
              </w:rPr>
            </w:pPr>
            <w:r w:rsidRPr="00C76462">
              <w:rPr>
                <w:rFonts w:ascii="Wingdings" w:hAnsi="Wingdings" w:eastAsia="Wingdings" w:cs="Wingdings"/>
                <w:color w:val="808080"/>
                <w:sz w:val="48"/>
                <w:szCs w:val="48"/>
              </w:rPr>
              <w:t>¨</w:t>
            </w:r>
          </w:p>
        </w:tc>
        <w:tc>
          <w:tcPr>
            <w:tcW w:w="996" w:type="dxa"/>
            <w:shd w:val="clear" w:color="auto" w:fill="auto"/>
          </w:tcPr>
          <w:p w:rsidRPr="00C76462" w:rsidR="00B6255E" w:rsidP="00A95251" w:rsidRDefault="00B6255E" w14:paraId="658669A5" w14:textId="77777777">
            <w:pPr>
              <w:jc w:val="center"/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>Male</w:t>
            </w:r>
          </w:p>
          <w:p w:rsidRPr="00C76462" w:rsidR="00B6255E" w:rsidP="00A95251" w:rsidRDefault="00B6255E" w14:paraId="708FCB3F" w14:textId="77777777">
            <w:pPr>
              <w:jc w:val="center"/>
              <w:rPr>
                <w:sz w:val="20"/>
                <w:szCs w:val="20"/>
              </w:rPr>
            </w:pPr>
            <w:r w:rsidRPr="00C76462">
              <w:rPr>
                <w:rFonts w:ascii="Wingdings" w:hAnsi="Wingdings" w:eastAsia="Wingdings" w:cs="Wingdings"/>
                <w:color w:val="808080"/>
                <w:sz w:val="48"/>
                <w:szCs w:val="48"/>
              </w:rPr>
              <w:t>¨</w:t>
            </w:r>
          </w:p>
        </w:tc>
        <w:tc>
          <w:tcPr>
            <w:tcW w:w="1424" w:type="dxa"/>
            <w:shd w:val="clear" w:color="auto" w:fill="auto"/>
          </w:tcPr>
          <w:p w:rsidRPr="00C76462" w:rsidR="00B6255E" w:rsidP="00A95251" w:rsidRDefault="00B6255E" w14:paraId="577526F2" w14:textId="77777777">
            <w:pPr>
              <w:jc w:val="center"/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>Non-binary</w:t>
            </w:r>
          </w:p>
          <w:p w:rsidRPr="00C76462" w:rsidR="00B6255E" w:rsidP="00A95251" w:rsidRDefault="00B6255E" w14:paraId="446403E1" w14:textId="77777777">
            <w:pPr>
              <w:jc w:val="center"/>
              <w:rPr>
                <w:sz w:val="20"/>
                <w:szCs w:val="20"/>
              </w:rPr>
            </w:pPr>
            <w:r w:rsidRPr="00C76462">
              <w:rPr>
                <w:rFonts w:ascii="Wingdings" w:hAnsi="Wingdings" w:eastAsia="Wingdings" w:cs="Wingdings"/>
                <w:color w:val="808080"/>
                <w:sz w:val="48"/>
                <w:szCs w:val="48"/>
              </w:rPr>
              <w:t>¨</w:t>
            </w:r>
          </w:p>
        </w:tc>
        <w:tc>
          <w:tcPr>
            <w:tcW w:w="4371" w:type="dxa"/>
            <w:shd w:val="clear" w:color="auto" w:fill="auto"/>
          </w:tcPr>
          <w:p w:rsidRPr="00C76462" w:rsidR="00B6255E" w:rsidP="00A95251" w:rsidRDefault="00B6255E" w14:paraId="4BF5B324" w14:textId="77777777">
            <w:pPr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>Another description (please state)</w:t>
            </w:r>
          </w:p>
          <w:p w:rsidRPr="00C76462" w:rsidR="00B6255E" w:rsidP="00A95251" w:rsidRDefault="00B6255E" w14:paraId="2BE65534" w14:textId="77777777">
            <w:r w:rsidRPr="00C76462">
              <w:rPr>
                <w:rFonts w:ascii="Wingdings" w:hAnsi="Wingdings" w:eastAsia="Wingdings" w:cs="Wingdings"/>
                <w:color w:val="808080"/>
                <w:sz w:val="48"/>
                <w:szCs w:val="48"/>
              </w:rPr>
              <w:t>¨</w:t>
            </w:r>
          </w:p>
        </w:tc>
      </w:tr>
    </w:tbl>
    <w:p w:rsidR="00B6255E" w:rsidP="00B6255E" w:rsidRDefault="00B6255E" w14:paraId="70B15314" w14:textId="77777777">
      <w:pPr>
        <w:pStyle w:val="NoSpacing"/>
        <w:rPr>
          <w:rFonts w:ascii="Arial" w:hAnsi="Arial" w:cs="Arial"/>
          <w:b/>
          <w:sz w:val="20"/>
          <w:lang w:val="en-US"/>
        </w:rPr>
      </w:pPr>
    </w:p>
    <w:p w:rsidR="00B6255E" w:rsidP="00B6255E" w:rsidRDefault="00B6255E" w14:paraId="5DCD1A8E" w14:textId="77777777">
      <w:pPr>
        <w:pStyle w:val="BodyText"/>
        <w:jc w:val="both"/>
        <w:rPr>
          <w:sz w:val="16"/>
          <w:szCs w:val="16"/>
          <w:lang w:val="en-GB"/>
        </w:rPr>
      </w:pPr>
    </w:p>
    <w:p w:rsidR="00B6255E" w:rsidP="00B6255E" w:rsidRDefault="00B6255E" w14:paraId="20808FD5" w14:textId="77777777">
      <w:pPr>
        <w:pStyle w:val="BodyText"/>
        <w:jc w:val="both"/>
        <w:rPr>
          <w:sz w:val="16"/>
          <w:szCs w:val="16"/>
          <w:lang w:val="en-GB"/>
        </w:rPr>
      </w:pPr>
    </w:p>
    <w:p w:rsidR="00B6255E" w:rsidP="00B6255E" w:rsidRDefault="00B6255E" w14:paraId="7F1A9479" w14:textId="77777777">
      <w:pPr>
        <w:pStyle w:val="BodyText"/>
        <w:jc w:val="both"/>
        <w:rPr>
          <w:rFonts w:ascii="Verdana" w:hAnsi="Verdana"/>
          <w:sz w:val="20"/>
          <w:szCs w:val="20"/>
          <w:lang w:val="en-GB"/>
        </w:rPr>
      </w:pPr>
    </w:p>
    <w:p w:rsidR="00B6255E" w:rsidP="00B6255E" w:rsidRDefault="00B6255E" w14:paraId="39BEEBB4" w14:textId="77777777">
      <w:pPr>
        <w:pStyle w:val="BodyText"/>
        <w:jc w:val="both"/>
        <w:rPr>
          <w:rFonts w:ascii="Verdana" w:hAnsi="Verdana"/>
          <w:b/>
          <w:bCs/>
          <w:sz w:val="20"/>
          <w:szCs w:val="20"/>
          <w:lang w:val="en-GB"/>
        </w:rPr>
      </w:pPr>
      <w:r>
        <w:rPr>
          <w:rFonts w:ascii="Verdana" w:hAnsi="Verdana"/>
          <w:b/>
          <w:bCs/>
          <w:sz w:val="20"/>
          <w:szCs w:val="20"/>
          <w:lang w:val="en-GB"/>
        </w:rPr>
        <w:t>DISCLOSURE OBLIGATIONS</w:t>
      </w:r>
    </w:p>
    <w:p w:rsidRPr="003224A6" w:rsidR="00B6255E" w:rsidP="00B6255E" w:rsidRDefault="00B6255E" w14:paraId="6C653B12" w14:textId="77777777">
      <w:pPr>
        <w:pStyle w:val="BodyText"/>
        <w:jc w:val="both"/>
        <w:rPr>
          <w:rFonts w:ascii="Verdana" w:hAnsi="Verdana"/>
          <w:b/>
          <w:bCs/>
          <w:sz w:val="20"/>
          <w:szCs w:val="20"/>
          <w:lang w:val="en-GB"/>
        </w:rPr>
      </w:pPr>
    </w:p>
    <w:p w:rsidR="00B6255E" w:rsidP="00B6255E" w:rsidRDefault="00B6255E" w14:paraId="029803D9" w14:textId="77777777">
      <w:pPr>
        <w:pStyle w:val="BodyText"/>
        <w:jc w:val="both"/>
        <w:rPr>
          <w:rFonts w:ascii="Verdana" w:hAnsi="Verdana"/>
          <w:sz w:val="20"/>
          <w:szCs w:val="20"/>
          <w:lang w:val="en-GB"/>
        </w:rPr>
      </w:pPr>
      <w:r w:rsidRPr="00E8624D">
        <w:rPr>
          <w:rFonts w:ascii="Verdana" w:hAnsi="Verdana"/>
          <w:sz w:val="20"/>
          <w:szCs w:val="20"/>
          <w:lang w:val="en-GB"/>
        </w:rPr>
        <w:t xml:space="preserve">Any disclosure </w:t>
      </w:r>
      <w:r>
        <w:rPr>
          <w:rFonts w:ascii="Verdana" w:hAnsi="Verdana"/>
          <w:sz w:val="20"/>
          <w:szCs w:val="20"/>
          <w:lang w:val="en-GB"/>
        </w:rPr>
        <w:t xml:space="preserve">provided below </w:t>
      </w:r>
      <w:r w:rsidRPr="00E8624D">
        <w:rPr>
          <w:rFonts w:ascii="Verdana" w:hAnsi="Verdana"/>
          <w:sz w:val="20"/>
          <w:szCs w:val="20"/>
          <w:lang w:val="en-GB"/>
        </w:rPr>
        <w:t xml:space="preserve">will be </w:t>
      </w:r>
      <w:r>
        <w:rPr>
          <w:rFonts w:ascii="Verdana" w:hAnsi="Verdana"/>
          <w:sz w:val="20"/>
          <w:szCs w:val="20"/>
          <w:lang w:val="en-GB"/>
        </w:rPr>
        <w:t>reviewed</w:t>
      </w:r>
      <w:r w:rsidRPr="00E8624D">
        <w:rPr>
          <w:rFonts w:ascii="Verdana" w:hAnsi="Verdana"/>
          <w:sz w:val="20"/>
          <w:szCs w:val="20"/>
          <w:lang w:val="en-GB"/>
        </w:rPr>
        <w:t xml:space="preserve"> in the context of the role description, the nature of the offence and the responsibility for the </w:t>
      </w:r>
      <w:r>
        <w:rPr>
          <w:rFonts w:ascii="Verdana" w:hAnsi="Verdana"/>
          <w:sz w:val="20"/>
          <w:szCs w:val="20"/>
          <w:lang w:val="en-GB"/>
        </w:rPr>
        <w:t>involvement with others in the sport</w:t>
      </w:r>
      <w:r w:rsidRPr="00E8624D">
        <w:rPr>
          <w:rFonts w:ascii="Verdana" w:hAnsi="Verdana"/>
          <w:sz w:val="20"/>
          <w:szCs w:val="20"/>
          <w:lang w:val="en-GB"/>
        </w:rPr>
        <w:t xml:space="preserve">. </w:t>
      </w:r>
    </w:p>
    <w:p w:rsidR="00B6255E" w:rsidP="00B6255E" w:rsidRDefault="00B6255E" w14:paraId="1CD85B4C" w14:textId="77777777">
      <w:pPr>
        <w:pStyle w:val="BodyText"/>
        <w:jc w:val="both"/>
        <w:rPr>
          <w:rFonts w:ascii="Verdana" w:hAnsi="Verdana"/>
          <w:sz w:val="20"/>
          <w:szCs w:val="20"/>
          <w:lang w:val="en-GB"/>
        </w:rPr>
      </w:pPr>
    </w:p>
    <w:p w:rsidR="00B6255E" w:rsidP="00B6255E" w:rsidRDefault="00B6255E" w14:paraId="333346AF" w14:textId="77777777">
      <w:pPr>
        <w:pStyle w:val="BodyText"/>
        <w:jc w:val="both"/>
        <w:rPr>
          <w:rFonts w:ascii="Verdana" w:hAnsi="Verdana"/>
          <w:sz w:val="20"/>
          <w:szCs w:val="20"/>
          <w:lang w:val="en-GB"/>
        </w:rPr>
      </w:pPr>
      <w:r w:rsidRPr="00E8624D">
        <w:rPr>
          <w:rFonts w:ascii="Verdana" w:hAnsi="Verdana"/>
          <w:sz w:val="20"/>
          <w:szCs w:val="20"/>
          <w:lang w:val="en-GB"/>
        </w:rPr>
        <w:t xml:space="preserve">Having unspent convictions will not necessarily mean that you cannot work/volunteer with us. </w:t>
      </w:r>
    </w:p>
    <w:p w:rsidR="00B6255E" w:rsidP="00B6255E" w:rsidRDefault="00B6255E" w14:paraId="512B6A69" w14:textId="77777777">
      <w:pPr>
        <w:pStyle w:val="BodyText"/>
        <w:jc w:val="both"/>
        <w:rPr>
          <w:rFonts w:ascii="Verdana" w:hAnsi="Verdana"/>
          <w:sz w:val="20"/>
          <w:szCs w:val="20"/>
          <w:lang w:val="en-GB"/>
        </w:rPr>
      </w:pPr>
    </w:p>
    <w:p w:rsidR="00B6255E" w:rsidP="00B6255E" w:rsidRDefault="00B6255E" w14:paraId="099E18E3" w14:textId="77777777">
      <w:pPr>
        <w:pStyle w:val="BodyText"/>
        <w:jc w:val="both"/>
        <w:rPr>
          <w:rFonts w:ascii="Verdana" w:hAnsi="Verdana"/>
          <w:sz w:val="20"/>
          <w:szCs w:val="20"/>
          <w:lang w:val="en-GB"/>
        </w:rPr>
      </w:pPr>
      <w:r w:rsidRPr="00E8624D">
        <w:rPr>
          <w:rFonts w:ascii="Verdana" w:hAnsi="Verdana"/>
          <w:sz w:val="20"/>
          <w:szCs w:val="20"/>
          <w:lang w:val="en-GB"/>
        </w:rPr>
        <w:t>The information provided may be assessed alongside normal selection criteria to determine suitability for the role.  A separate arrangement will be made with you if clarification is required to discuss your disclosure before a final decision is reached.</w:t>
      </w:r>
    </w:p>
    <w:tbl>
      <w:tblPr>
        <w:tblW w:w="97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81"/>
        <w:gridCol w:w="850"/>
        <w:gridCol w:w="5204"/>
      </w:tblGrid>
      <w:tr w:rsidRPr="00C76462" w:rsidR="00B6255E" w:rsidTr="00A95251" w14:paraId="16FB646D" w14:textId="77777777">
        <w:tc>
          <w:tcPr>
            <w:tcW w:w="9735" w:type="dxa"/>
            <w:gridSpan w:val="3"/>
            <w:shd w:val="clear" w:color="auto" w:fill="D9D9D9"/>
          </w:tcPr>
          <w:p w:rsidRPr="00C76462" w:rsidR="00B6255E" w:rsidP="00A95251" w:rsidRDefault="00B6255E" w14:paraId="112D6EAC" w14:textId="77777777">
            <w:pPr>
              <w:jc w:val="center"/>
              <w:rPr>
                <w:b/>
              </w:rPr>
            </w:pPr>
            <w:r w:rsidRPr="00C76462">
              <w:rPr>
                <w:b/>
              </w:rPr>
              <w:t>Declaration of individual</w:t>
            </w:r>
          </w:p>
        </w:tc>
      </w:tr>
      <w:tr w:rsidRPr="00C76462" w:rsidR="00B6255E" w:rsidTr="00A95251" w14:paraId="611D5BCE" w14:textId="77777777">
        <w:trPr>
          <w:trHeight w:val="789"/>
        </w:trPr>
        <w:tc>
          <w:tcPr>
            <w:tcW w:w="3681" w:type="dxa"/>
            <w:shd w:val="clear" w:color="auto" w:fill="auto"/>
          </w:tcPr>
          <w:p w:rsidRPr="00C76462" w:rsidR="00B6255E" w:rsidP="00B6255E" w:rsidRDefault="00B6255E" w14:paraId="454855F5" w14:textId="77777777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C76462">
              <w:t>Do you have any unspent convictions or conditional cautions?</w:t>
            </w:r>
          </w:p>
        </w:tc>
        <w:tc>
          <w:tcPr>
            <w:tcW w:w="850" w:type="dxa"/>
            <w:shd w:val="clear" w:color="auto" w:fill="auto"/>
          </w:tcPr>
          <w:p w:rsidRPr="00C76462" w:rsidR="00B6255E" w:rsidP="00A95251" w:rsidRDefault="00B6255E" w14:paraId="03165FDD" w14:textId="77777777">
            <w:pPr>
              <w:jc w:val="center"/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>No</w:t>
            </w:r>
          </w:p>
          <w:p w:rsidRPr="00C76462" w:rsidR="00B6255E" w:rsidP="00A95251" w:rsidRDefault="00B6255E" w14:paraId="0C685C2F" w14:textId="77777777">
            <w:pPr>
              <w:jc w:val="center"/>
              <w:rPr>
                <w:sz w:val="48"/>
                <w:szCs w:val="48"/>
              </w:rPr>
            </w:pPr>
            <w:r w:rsidRPr="00C76462">
              <w:rPr>
                <w:rFonts w:ascii="Wingdings" w:hAnsi="Wingdings" w:eastAsia="Wingdings" w:cs="Wingdings"/>
                <w:color w:val="808080"/>
                <w:sz w:val="48"/>
                <w:szCs w:val="48"/>
              </w:rPr>
              <w:t>¨</w:t>
            </w:r>
          </w:p>
        </w:tc>
        <w:tc>
          <w:tcPr>
            <w:tcW w:w="5204" w:type="dxa"/>
            <w:shd w:val="clear" w:color="auto" w:fill="auto"/>
          </w:tcPr>
          <w:p w:rsidRPr="00C76462" w:rsidR="00B6255E" w:rsidP="00A95251" w:rsidRDefault="00B6255E" w14:paraId="1AA521B7" w14:textId="77777777">
            <w:pPr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>Yes – please see the 2 options below</w:t>
            </w:r>
          </w:p>
          <w:p w:rsidRPr="00C76462" w:rsidR="00B6255E" w:rsidP="00A95251" w:rsidRDefault="00B6255E" w14:paraId="4C0B1B26" w14:textId="77777777">
            <w:pPr>
              <w:rPr>
                <w:sz w:val="48"/>
                <w:szCs w:val="48"/>
              </w:rPr>
            </w:pPr>
            <w:r w:rsidRPr="00C76462">
              <w:rPr>
                <w:rFonts w:ascii="Wingdings" w:hAnsi="Wingdings" w:eastAsia="Wingdings" w:cs="Wingdings"/>
                <w:color w:val="808080"/>
                <w:sz w:val="48"/>
                <w:szCs w:val="48"/>
              </w:rPr>
              <w:t>¨</w:t>
            </w:r>
          </w:p>
        </w:tc>
      </w:tr>
      <w:tr w:rsidRPr="00C76462" w:rsidR="00B6255E" w:rsidTr="00A95251" w14:paraId="3AC1847E" w14:textId="77777777">
        <w:trPr>
          <w:trHeight w:val="1015"/>
        </w:trPr>
        <w:tc>
          <w:tcPr>
            <w:tcW w:w="3681" w:type="dxa"/>
            <w:shd w:val="clear" w:color="auto" w:fill="auto"/>
          </w:tcPr>
          <w:p w:rsidRPr="00C76462" w:rsidR="00B6255E" w:rsidP="00A95251" w:rsidRDefault="00B6255E" w14:paraId="3E57CBA6" w14:textId="77777777">
            <w:pPr>
              <w:jc w:val="both"/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>Please provide details of unspent convictions or conditional cautions, in the space provided:</w:t>
            </w:r>
          </w:p>
        </w:tc>
        <w:tc>
          <w:tcPr>
            <w:tcW w:w="6054" w:type="dxa"/>
            <w:gridSpan w:val="2"/>
            <w:shd w:val="clear" w:color="auto" w:fill="auto"/>
          </w:tcPr>
          <w:p w:rsidRPr="00C76462" w:rsidR="00B6255E" w:rsidP="00A95251" w:rsidRDefault="00B6255E" w14:paraId="492C62AA" w14:textId="77777777">
            <w:pPr>
              <w:rPr>
                <w:sz w:val="20"/>
                <w:szCs w:val="20"/>
              </w:rPr>
            </w:pPr>
          </w:p>
          <w:p w:rsidRPr="00C76462" w:rsidR="00B6255E" w:rsidP="00A95251" w:rsidRDefault="00B6255E" w14:paraId="46D1F8E9" w14:textId="77777777">
            <w:pPr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 xml:space="preserve"> </w:t>
            </w:r>
          </w:p>
          <w:p w:rsidRPr="00C76462" w:rsidR="00B6255E" w:rsidP="00A95251" w:rsidRDefault="00B6255E" w14:paraId="0046E4BB" w14:textId="77777777">
            <w:pPr>
              <w:rPr>
                <w:sz w:val="20"/>
                <w:szCs w:val="20"/>
              </w:rPr>
            </w:pPr>
          </w:p>
        </w:tc>
      </w:tr>
      <w:tr w:rsidRPr="00C76462" w:rsidR="00B6255E" w:rsidTr="00A95251" w14:paraId="11285BF8" w14:textId="77777777">
        <w:trPr>
          <w:trHeight w:val="789"/>
        </w:trPr>
        <w:tc>
          <w:tcPr>
            <w:tcW w:w="3681" w:type="dxa"/>
            <w:shd w:val="clear" w:color="auto" w:fill="auto"/>
          </w:tcPr>
          <w:p w:rsidRPr="00C76462" w:rsidR="00B6255E" w:rsidP="00B6255E" w:rsidRDefault="00B6255E" w14:paraId="2D04B636" w14:textId="77777777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C76462">
              <w:t>Have you been formally charged with any other offence in any country which has not yet been disposed of?</w:t>
            </w:r>
          </w:p>
        </w:tc>
        <w:tc>
          <w:tcPr>
            <w:tcW w:w="850" w:type="dxa"/>
            <w:shd w:val="clear" w:color="auto" w:fill="auto"/>
          </w:tcPr>
          <w:p w:rsidRPr="00C76462" w:rsidR="00B6255E" w:rsidP="00A95251" w:rsidRDefault="00B6255E" w14:paraId="28CEEEB7" w14:textId="77777777">
            <w:pPr>
              <w:jc w:val="center"/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>No</w:t>
            </w:r>
          </w:p>
          <w:p w:rsidRPr="00C76462" w:rsidR="00B6255E" w:rsidP="00A95251" w:rsidRDefault="00B6255E" w14:paraId="25A8A5B1" w14:textId="77777777">
            <w:pPr>
              <w:jc w:val="center"/>
              <w:rPr>
                <w:sz w:val="20"/>
                <w:szCs w:val="20"/>
              </w:rPr>
            </w:pPr>
            <w:r w:rsidRPr="00C76462">
              <w:rPr>
                <w:rFonts w:ascii="Wingdings" w:hAnsi="Wingdings" w:eastAsia="Wingdings" w:cs="Wingdings"/>
                <w:color w:val="808080"/>
                <w:sz w:val="48"/>
                <w:szCs w:val="48"/>
              </w:rPr>
              <w:t>¨</w:t>
            </w:r>
          </w:p>
        </w:tc>
        <w:tc>
          <w:tcPr>
            <w:tcW w:w="5204" w:type="dxa"/>
            <w:shd w:val="clear" w:color="auto" w:fill="auto"/>
          </w:tcPr>
          <w:p w:rsidRPr="00C76462" w:rsidR="00B6255E" w:rsidP="00A95251" w:rsidRDefault="00B6255E" w14:paraId="51E94E84" w14:textId="77777777">
            <w:pPr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>Yes – please provide further information</w:t>
            </w:r>
          </w:p>
          <w:p w:rsidRPr="00C76462" w:rsidR="00B6255E" w:rsidP="00A95251" w:rsidRDefault="00B6255E" w14:paraId="7E760846" w14:textId="77777777">
            <w:pPr>
              <w:rPr>
                <w:sz w:val="20"/>
                <w:szCs w:val="20"/>
              </w:rPr>
            </w:pPr>
            <w:r w:rsidRPr="00C76462">
              <w:rPr>
                <w:rFonts w:ascii="Wingdings" w:hAnsi="Wingdings" w:eastAsia="Wingdings" w:cs="Wingdings"/>
                <w:color w:val="808080"/>
                <w:sz w:val="48"/>
                <w:szCs w:val="48"/>
              </w:rPr>
              <w:t>¨</w:t>
            </w:r>
          </w:p>
        </w:tc>
      </w:tr>
      <w:tr w:rsidRPr="00C76462" w:rsidR="00B6255E" w:rsidTr="00A95251" w14:paraId="1BDA46F5" w14:textId="77777777">
        <w:trPr>
          <w:trHeight w:val="789"/>
        </w:trPr>
        <w:tc>
          <w:tcPr>
            <w:tcW w:w="3681" w:type="dxa"/>
            <w:shd w:val="clear" w:color="auto" w:fill="auto"/>
          </w:tcPr>
          <w:p w:rsidRPr="00C76462" w:rsidR="00B6255E" w:rsidP="00B6255E" w:rsidRDefault="00B6255E" w14:paraId="545CFA5B" w14:textId="77777777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C76462">
              <w:t>Are you currently subject to any criminal investigations or pending prosecutions by the police in any country which may have a bearing on your suitability for this position?</w:t>
            </w:r>
          </w:p>
        </w:tc>
        <w:tc>
          <w:tcPr>
            <w:tcW w:w="850" w:type="dxa"/>
            <w:shd w:val="clear" w:color="auto" w:fill="auto"/>
          </w:tcPr>
          <w:p w:rsidRPr="00C76462" w:rsidR="00B6255E" w:rsidP="00A95251" w:rsidRDefault="00B6255E" w14:paraId="0DFD56EB" w14:textId="77777777">
            <w:pPr>
              <w:jc w:val="center"/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>No</w:t>
            </w:r>
          </w:p>
          <w:p w:rsidRPr="00C76462" w:rsidR="00B6255E" w:rsidP="00A95251" w:rsidRDefault="00B6255E" w14:paraId="4AFC3163" w14:textId="77777777">
            <w:pPr>
              <w:jc w:val="center"/>
              <w:rPr>
                <w:sz w:val="48"/>
                <w:szCs w:val="48"/>
              </w:rPr>
            </w:pPr>
            <w:r w:rsidRPr="00C76462">
              <w:rPr>
                <w:rFonts w:ascii="Wingdings" w:hAnsi="Wingdings" w:eastAsia="Wingdings" w:cs="Wingdings"/>
                <w:color w:val="808080"/>
                <w:sz w:val="48"/>
                <w:szCs w:val="48"/>
              </w:rPr>
              <w:t>¨</w:t>
            </w:r>
          </w:p>
        </w:tc>
        <w:tc>
          <w:tcPr>
            <w:tcW w:w="5204" w:type="dxa"/>
            <w:shd w:val="clear" w:color="auto" w:fill="auto"/>
          </w:tcPr>
          <w:p w:rsidRPr="00C76462" w:rsidR="00B6255E" w:rsidP="00A95251" w:rsidRDefault="00B6255E" w14:paraId="47FF8FC3" w14:textId="77777777">
            <w:pPr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>Yes – please provide further information</w:t>
            </w:r>
          </w:p>
          <w:p w:rsidRPr="00C76462" w:rsidR="00B6255E" w:rsidP="00A95251" w:rsidRDefault="00B6255E" w14:paraId="323AFBCA" w14:textId="77777777">
            <w:pPr>
              <w:rPr>
                <w:sz w:val="48"/>
                <w:szCs w:val="48"/>
              </w:rPr>
            </w:pPr>
            <w:r w:rsidRPr="00C76462">
              <w:rPr>
                <w:rFonts w:ascii="Wingdings" w:hAnsi="Wingdings" w:eastAsia="Wingdings" w:cs="Wingdings"/>
                <w:color w:val="808080"/>
                <w:sz w:val="48"/>
                <w:szCs w:val="48"/>
              </w:rPr>
              <w:t>¨</w:t>
            </w:r>
          </w:p>
        </w:tc>
      </w:tr>
      <w:tr w:rsidRPr="00C76462" w:rsidR="00B6255E" w:rsidTr="00A95251" w14:paraId="30732CE8" w14:textId="77777777">
        <w:trPr>
          <w:trHeight w:val="789"/>
        </w:trPr>
        <w:tc>
          <w:tcPr>
            <w:tcW w:w="3681" w:type="dxa"/>
            <w:shd w:val="clear" w:color="auto" w:fill="auto"/>
          </w:tcPr>
          <w:p w:rsidRPr="00C76462" w:rsidR="00B6255E" w:rsidP="00B6255E" w:rsidRDefault="00B6255E" w14:paraId="1FE0DEED" w14:textId="77777777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C76462">
              <w:t>Have you ever been known to Children’s Social Care or the police as being a risk or potential risk to children?</w:t>
            </w:r>
          </w:p>
        </w:tc>
        <w:tc>
          <w:tcPr>
            <w:tcW w:w="850" w:type="dxa"/>
            <w:shd w:val="clear" w:color="auto" w:fill="auto"/>
          </w:tcPr>
          <w:p w:rsidRPr="00C76462" w:rsidR="00B6255E" w:rsidP="00A95251" w:rsidRDefault="00B6255E" w14:paraId="10D4ED3D" w14:textId="77777777">
            <w:pPr>
              <w:jc w:val="center"/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>No</w:t>
            </w:r>
          </w:p>
          <w:p w:rsidRPr="00C76462" w:rsidR="00B6255E" w:rsidP="00A95251" w:rsidRDefault="00B6255E" w14:paraId="539DE70B" w14:textId="77777777">
            <w:pPr>
              <w:jc w:val="center"/>
              <w:rPr>
                <w:sz w:val="48"/>
                <w:szCs w:val="48"/>
              </w:rPr>
            </w:pPr>
            <w:r w:rsidRPr="00C76462">
              <w:rPr>
                <w:rFonts w:ascii="Wingdings" w:hAnsi="Wingdings" w:eastAsia="Wingdings" w:cs="Wingdings"/>
                <w:color w:val="808080"/>
                <w:sz w:val="48"/>
                <w:szCs w:val="48"/>
              </w:rPr>
              <w:t>¨</w:t>
            </w:r>
          </w:p>
        </w:tc>
        <w:tc>
          <w:tcPr>
            <w:tcW w:w="5204" w:type="dxa"/>
            <w:shd w:val="clear" w:color="auto" w:fill="auto"/>
          </w:tcPr>
          <w:p w:rsidRPr="00C76462" w:rsidR="00B6255E" w:rsidP="00A95251" w:rsidRDefault="00B6255E" w14:paraId="6BB57F70" w14:textId="77777777">
            <w:pPr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>Yes – please provide further information</w:t>
            </w:r>
          </w:p>
          <w:p w:rsidRPr="00C76462" w:rsidR="00B6255E" w:rsidP="00A95251" w:rsidRDefault="00B6255E" w14:paraId="2CE6E1DA" w14:textId="77777777">
            <w:pPr>
              <w:rPr>
                <w:sz w:val="48"/>
                <w:szCs w:val="48"/>
              </w:rPr>
            </w:pPr>
            <w:r w:rsidRPr="00C76462">
              <w:rPr>
                <w:rFonts w:ascii="Wingdings" w:hAnsi="Wingdings" w:eastAsia="Wingdings" w:cs="Wingdings"/>
                <w:color w:val="808080"/>
                <w:sz w:val="48"/>
                <w:szCs w:val="48"/>
              </w:rPr>
              <w:t>¨</w:t>
            </w:r>
          </w:p>
        </w:tc>
      </w:tr>
      <w:tr w:rsidRPr="00C76462" w:rsidR="00B6255E" w:rsidTr="00A95251" w14:paraId="4F19F359" w14:textId="77777777">
        <w:trPr>
          <w:trHeight w:val="789"/>
        </w:trPr>
        <w:tc>
          <w:tcPr>
            <w:tcW w:w="3681" w:type="dxa"/>
            <w:shd w:val="clear" w:color="auto" w:fill="auto"/>
          </w:tcPr>
          <w:p w:rsidRPr="00C76462" w:rsidR="00B6255E" w:rsidP="00B6255E" w:rsidRDefault="00B6255E" w14:paraId="4D8E8969" w14:textId="77777777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C76462">
              <w:t>Have you been the subject of any formal action, disciplinary investigation and/or sanction by any organisation due to concerns about your behaviour towards children?</w:t>
            </w:r>
          </w:p>
        </w:tc>
        <w:tc>
          <w:tcPr>
            <w:tcW w:w="850" w:type="dxa"/>
            <w:shd w:val="clear" w:color="auto" w:fill="auto"/>
          </w:tcPr>
          <w:p w:rsidRPr="00C76462" w:rsidR="00B6255E" w:rsidP="00A95251" w:rsidRDefault="00B6255E" w14:paraId="703A65C5" w14:textId="77777777">
            <w:pPr>
              <w:jc w:val="center"/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>No</w:t>
            </w:r>
          </w:p>
          <w:p w:rsidRPr="00C76462" w:rsidR="00B6255E" w:rsidP="00A95251" w:rsidRDefault="00B6255E" w14:paraId="0B5F3499" w14:textId="77777777">
            <w:pPr>
              <w:jc w:val="center"/>
              <w:rPr>
                <w:sz w:val="48"/>
                <w:szCs w:val="48"/>
              </w:rPr>
            </w:pPr>
            <w:r w:rsidRPr="00C76462">
              <w:rPr>
                <w:rFonts w:ascii="Wingdings" w:hAnsi="Wingdings" w:eastAsia="Wingdings" w:cs="Wingdings"/>
                <w:color w:val="808080"/>
                <w:sz w:val="48"/>
                <w:szCs w:val="48"/>
              </w:rPr>
              <w:t>¨</w:t>
            </w:r>
          </w:p>
        </w:tc>
        <w:tc>
          <w:tcPr>
            <w:tcW w:w="5204" w:type="dxa"/>
            <w:shd w:val="clear" w:color="auto" w:fill="auto"/>
          </w:tcPr>
          <w:p w:rsidRPr="00C76462" w:rsidR="00B6255E" w:rsidP="00A95251" w:rsidRDefault="00B6255E" w14:paraId="5E719923" w14:textId="77777777">
            <w:pPr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>Yes – please provide further information</w:t>
            </w:r>
          </w:p>
          <w:p w:rsidRPr="00C76462" w:rsidR="00B6255E" w:rsidP="00A95251" w:rsidRDefault="00B6255E" w14:paraId="470CBF76" w14:textId="77777777">
            <w:pPr>
              <w:rPr>
                <w:sz w:val="48"/>
                <w:szCs w:val="48"/>
              </w:rPr>
            </w:pPr>
            <w:r w:rsidRPr="00C76462">
              <w:rPr>
                <w:rFonts w:ascii="Wingdings" w:hAnsi="Wingdings" w:eastAsia="Wingdings" w:cs="Wingdings"/>
                <w:color w:val="808080"/>
                <w:sz w:val="48"/>
                <w:szCs w:val="48"/>
              </w:rPr>
              <w:t>¨</w:t>
            </w:r>
          </w:p>
        </w:tc>
      </w:tr>
      <w:tr w:rsidRPr="00C76462" w:rsidR="00B6255E" w:rsidTr="00A95251" w14:paraId="302BACAD" w14:textId="77777777">
        <w:trPr>
          <w:trHeight w:val="789"/>
        </w:trPr>
        <w:tc>
          <w:tcPr>
            <w:tcW w:w="3681" w:type="dxa"/>
            <w:shd w:val="clear" w:color="auto" w:fill="auto"/>
          </w:tcPr>
          <w:p w:rsidRPr="00C76462" w:rsidR="00B6255E" w:rsidP="00B6255E" w:rsidRDefault="00B6255E" w14:paraId="3199833C" w14:textId="77777777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C76462">
              <w:t>Have you ever been dismissed for misconduct from any employment, volunteering, or other position previously held by you, in circumstances which may have bearing on your suitability for this position?</w:t>
            </w:r>
          </w:p>
        </w:tc>
        <w:tc>
          <w:tcPr>
            <w:tcW w:w="850" w:type="dxa"/>
            <w:shd w:val="clear" w:color="auto" w:fill="auto"/>
          </w:tcPr>
          <w:p w:rsidRPr="00C76462" w:rsidR="00B6255E" w:rsidP="00A95251" w:rsidRDefault="00B6255E" w14:paraId="694C6FD5" w14:textId="77777777">
            <w:pPr>
              <w:jc w:val="center"/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>No</w:t>
            </w:r>
          </w:p>
          <w:p w:rsidRPr="00C76462" w:rsidR="00B6255E" w:rsidP="00A95251" w:rsidRDefault="00B6255E" w14:paraId="346B32D2" w14:textId="77777777">
            <w:pPr>
              <w:jc w:val="center"/>
              <w:rPr>
                <w:sz w:val="48"/>
                <w:szCs w:val="48"/>
              </w:rPr>
            </w:pPr>
            <w:r w:rsidRPr="00C76462">
              <w:rPr>
                <w:rFonts w:ascii="Wingdings" w:hAnsi="Wingdings" w:eastAsia="Wingdings" w:cs="Wingdings"/>
                <w:color w:val="808080"/>
                <w:sz w:val="48"/>
                <w:szCs w:val="48"/>
              </w:rPr>
              <w:t>¨</w:t>
            </w:r>
          </w:p>
        </w:tc>
        <w:tc>
          <w:tcPr>
            <w:tcW w:w="5204" w:type="dxa"/>
            <w:shd w:val="clear" w:color="auto" w:fill="auto"/>
          </w:tcPr>
          <w:p w:rsidRPr="00C76462" w:rsidR="00B6255E" w:rsidP="00A95251" w:rsidRDefault="00B6255E" w14:paraId="0F89601C" w14:textId="77777777">
            <w:pPr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>Yes – please provide further information</w:t>
            </w:r>
          </w:p>
          <w:p w:rsidRPr="00C76462" w:rsidR="00B6255E" w:rsidP="00A95251" w:rsidRDefault="00B6255E" w14:paraId="2438C008" w14:textId="77777777">
            <w:pPr>
              <w:rPr>
                <w:sz w:val="48"/>
                <w:szCs w:val="48"/>
              </w:rPr>
            </w:pPr>
            <w:r w:rsidRPr="00C76462">
              <w:rPr>
                <w:rFonts w:ascii="Wingdings" w:hAnsi="Wingdings" w:eastAsia="Wingdings" w:cs="Wingdings"/>
                <w:color w:val="808080"/>
                <w:sz w:val="48"/>
                <w:szCs w:val="48"/>
              </w:rPr>
              <w:t>¨</w:t>
            </w:r>
          </w:p>
        </w:tc>
      </w:tr>
      <w:tr w:rsidRPr="00C76462" w:rsidR="00B6255E" w:rsidTr="00A95251" w14:paraId="42FEF4CA" w14:textId="77777777">
        <w:trPr>
          <w:trHeight w:val="789"/>
        </w:trPr>
        <w:tc>
          <w:tcPr>
            <w:tcW w:w="3681" w:type="dxa"/>
            <w:shd w:val="clear" w:color="auto" w:fill="auto"/>
          </w:tcPr>
          <w:p w:rsidRPr="00C76462" w:rsidR="00B6255E" w:rsidP="00B6255E" w:rsidRDefault="00B6255E" w14:paraId="168C446A" w14:textId="77777777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C76462">
              <w:t>Are you currently subject to any fitness to practi</w:t>
            </w:r>
            <w:r>
              <w:t>c</w:t>
            </w:r>
            <w:r w:rsidRPr="00C76462">
              <w:t>e investigations or proceedings by a regulatory, governing, or licensing body in any country, which may have bearing on your suitability for this position?</w:t>
            </w:r>
          </w:p>
        </w:tc>
        <w:tc>
          <w:tcPr>
            <w:tcW w:w="850" w:type="dxa"/>
            <w:shd w:val="clear" w:color="auto" w:fill="auto"/>
          </w:tcPr>
          <w:p w:rsidRPr="00C76462" w:rsidR="00B6255E" w:rsidP="00A95251" w:rsidRDefault="00B6255E" w14:paraId="1E2948A3" w14:textId="77777777">
            <w:pPr>
              <w:jc w:val="center"/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>No</w:t>
            </w:r>
          </w:p>
          <w:p w:rsidRPr="00C76462" w:rsidR="00B6255E" w:rsidP="00A95251" w:rsidRDefault="00B6255E" w14:paraId="30D45C8C" w14:textId="77777777">
            <w:pPr>
              <w:jc w:val="center"/>
              <w:rPr>
                <w:sz w:val="48"/>
                <w:szCs w:val="48"/>
              </w:rPr>
            </w:pPr>
            <w:r w:rsidRPr="00C76462">
              <w:rPr>
                <w:rFonts w:ascii="Wingdings" w:hAnsi="Wingdings" w:eastAsia="Wingdings" w:cs="Wingdings"/>
                <w:color w:val="808080"/>
                <w:sz w:val="48"/>
                <w:szCs w:val="48"/>
              </w:rPr>
              <w:t>¨</w:t>
            </w:r>
          </w:p>
        </w:tc>
        <w:tc>
          <w:tcPr>
            <w:tcW w:w="5204" w:type="dxa"/>
            <w:shd w:val="clear" w:color="auto" w:fill="auto"/>
          </w:tcPr>
          <w:p w:rsidRPr="00C76462" w:rsidR="00B6255E" w:rsidP="00A95251" w:rsidRDefault="00B6255E" w14:paraId="5DEF3DB3" w14:textId="77777777">
            <w:pPr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>Yes – please provide further information</w:t>
            </w:r>
          </w:p>
          <w:p w:rsidRPr="00C76462" w:rsidR="00B6255E" w:rsidP="00A95251" w:rsidRDefault="00B6255E" w14:paraId="3E1EE9DF" w14:textId="77777777">
            <w:pPr>
              <w:rPr>
                <w:sz w:val="48"/>
                <w:szCs w:val="48"/>
              </w:rPr>
            </w:pPr>
            <w:r w:rsidRPr="00C76462">
              <w:rPr>
                <w:rFonts w:ascii="Wingdings" w:hAnsi="Wingdings" w:eastAsia="Wingdings" w:cs="Wingdings"/>
                <w:color w:val="808080"/>
                <w:sz w:val="48"/>
                <w:szCs w:val="48"/>
              </w:rPr>
              <w:t>¨</w:t>
            </w:r>
          </w:p>
        </w:tc>
      </w:tr>
    </w:tbl>
    <w:p w:rsidR="00B6255E" w:rsidP="00B6255E" w:rsidRDefault="00B6255E" w14:paraId="4A01CEFC" w14:textId="77777777"/>
    <w:p w:rsidR="00B6255E" w:rsidP="00B6255E" w:rsidRDefault="00B6255E" w14:paraId="426E7F13" w14:textId="77777777"/>
    <w:p w:rsidR="00B6255E" w:rsidP="00B6255E" w:rsidRDefault="00B6255E" w14:paraId="240DDA77" w14:textId="77777777"/>
    <w:p w:rsidR="00B6255E" w:rsidDel="003224A6" w:rsidP="00B6255E" w:rsidRDefault="00B6255E" w14:paraId="4282C38C" w14:textId="77777777"/>
    <w:tbl>
      <w:tblPr>
        <w:tblW w:w="97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704"/>
        <w:gridCol w:w="2977"/>
        <w:gridCol w:w="6054"/>
      </w:tblGrid>
      <w:tr w:rsidRPr="00C76462" w:rsidR="00B6255E" w:rsidTr="00A95251" w14:paraId="3CD09516" w14:textId="77777777">
        <w:tc>
          <w:tcPr>
            <w:tcW w:w="9735" w:type="dxa"/>
            <w:gridSpan w:val="3"/>
            <w:shd w:val="clear" w:color="auto" w:fill="D0CECE"/>
          </w:tcPr>
          <w:p w:rsidRPr="00C76462" w:rsidR="00B6255E" w:rsidP="00A95251" w:rsidRDefault="00B6255E" w14:paraId="2D94B42B" w14:textId="77777777">
            <w:pPr>
              <w:jc w:val="center"/>
              <w:rPr>
                <w:sz w:val="20"/>
                <w:szCs w:val="20"/>
              </w:rPr>
            </w:pPr>
            <w:r w:rsidRPr="00C76462">
              <w:rPr>
                <w:b/>
              </w:rPr>
              <w:t>Confirmation of declaration</w:t>
            </w:r>
          </w:p>
        </w:tc>
      </w:tr>
      <w:tr w:rsidRPr="00C76462" w:rsidR="00B6255E" w:rsidTr="00A95251" w14:paraId="3D70D502" w14:textId="77777777">
        <w:tc>
          <w:tcPr>
            <w:tcW w:w="9735" w:type="dxa"/>
            <w:gridSpan w:val="3"/>
            <w:shd w:val="clear" w:color="auto" w:fill="auto"/>
          </w:tcPr>
          <w:p w:rsidRPr="00C76462" w:rsidR="00B6255E" w:rsidP="00A95251" w:rsidRDefault="00B6255E" w14:paraId="28F44110" w14:textId="77777777">
            <w:pPr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 xml:space="preserve">Please tick the boxes below and then sign this form.  </w:t>
            </w:r>
          </w:p>
        </w:tc>
      </w:tr>
      <w:tr w:rsidRPr="00C76462" w:rsidR="00B6255E" w:rsidTr="00A95251" w14:paraId="17010E2F" w14:textId="77777777">
        <w:trPr>
          <w:trHeight w:val="789"/>
        </w:trPr>
        <w:tc>
          <w:tcPr>
            <w:tcW w:w="704" w:type="dxa"/>
            <w:tcBorders>
              <w:right w:val="nil"/>
            </w:tcBorders>
            <w:shd w:val="clear" w:color="auto" w:fill="auto"/>
          </w:tcPr>
          <w:p w:rsidRPr="00C76462" w:rsidR="00B6255E" w:rsidP="00A95251" w:rsidRDefault="00B6255E" w14:paraId="2CA89188" w14:textId="77777777">
            <w:pPr>
              <w:jc w:val="center"/>
              <w:rPr>
                <w:sz w:val="48"/>
                <w:szCs w:val="48"/>
              </w:rPr>
            </w:pPr>
            <w:r w:rsidRPr="00C76462">
              <w:rPr>
                <w:rFonts w:ascii="Wingdings" w:hAnsi="Wingdings" w:eastAsia="Wingdings" w:cs="Wingdings"/>
                <w:color w:val="808080"/>
                <w:sz w:val="48"/>
                <w:szCs w:val="48"/>
              </w:rPr>
              <w:t>¨</w:t>
            </w:r>
          </w:p>
        </w:tc>
        <w:tc>
          <w:tcPr>
            <w:tcW w:w="9031" w:type="dxa"/>
            <w:gridSpan w:val="2"/>
            <w:tcBorders>
              <w:left w:val="nil"/>
            </w:tcBorders>
            <w:shd w:val="clear" w:color="auto" w:fill="auto"/>
          </w:tcPr>
          <w:p w:rsidRPr="00C76462" w:rsidR="00B6255E" w:rsidP="00A95251" w:rsidRDefault="00B6255E" w14:paraId="59E3E625" w14:textId="77777777">
            <w:pPr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 xml:space="preserve">I agree that the information provided here may be processed </w:t>
            </w:r>
            <w:r>
              <w:rPr>
                <w:sz w:val="20"/>
                <w:szCs w:val="20"/>
              </w:rPr>
              <w:t xml:space="preserve">by Motorsport UK </w:t>
            </w:r>
            <w:r w:rsidRPr="00C76462">
              <w:rPr>
                <w:sz w:val="20"/>
                <w:szCs w:val="20"/>
              </w:rPr>
              <w:t>in connection with</w:t>
            </w:r>
            <w:r>
              <w:rPr>
                <w:sz w:val="20"/>
                <w:szCs w:val="20"/>
              </w:rPr>
              <w:t xml:space="preserve"> volunteer</w:t>
            </w:r>
            <w:r w:rsidRPr="00C76462">
              <w:rPr>
                <w:sz w:val="20"/>
                <w:szCs w:val="20"/>
              </w:rPr>
              <w:t xml:space="preserve"> recruitment purposes and I understand that an offer of </w:t>
            </w:r>
            <w:r>
              <w:rPr>
                <w:sz w:val="20"/>
                <w:szCs w:val="20"/>
              </w:rPr>
              <w:t xml:space="preserve">a </w:t>
            </w:r>
            <w:r w:rsidRPr="00C76462">
              <w:rPr>
                <w:sz w:val="20"/>
                <w:szCs w:val="20"/>
              </w:rPr>
              <w:t xml:space="preserve">volunteer role may be withdrawn or </w:t>
            </w:r>
            <w:r>
              <w:rPr>
                <w:sz w:val="20"/>
                <w:szCs w:val="20"/>
              </w:rPr>
              <w:t xml:space="preserve">removal of accreditation </w:t>
            </w:r>
            <w:r w:rsidRPr="00C76462">
              <w:rPr>
                <w:sz w:val="20"/>
                <w:szCs w:val="20"/>
              </w:rPr>
              <w:t>may result if information is not disclosed by me and subsequently comes to Motorsport UK attention.</w:t>
            </w:r>
          </w:p>
        </w:tc>
      </w:tr>
      <w:tr w:rsidRPr="00C76462" w:rsidR="00B6255E" w:rsidTr="00A95251" w14:paraId="0B9EB4CE" w14:textId="77777777">
        <w:trPr>
          <w:trHeight w:val="318"/>
        </w:trPr>
        <w:tc>
          <w:tcPr>
            <w:tcW w:w="704" w:type="dxa"/>
            <w:tcBorders>
              <w:right w:val="nil"/>
            </w:tcBorders>
            <w:shd w:val="clear" w:color="auto" w:fill="auto"/>
          </w:tcPr>
          <w:p w:rsidRPr="00C76462" w:rsidR="00B6255E" w:rsidP="00A95251" w:rsidRDefault="00B6255E" w14:paraId="1E89D467" w14:textId="77777777">
            <w:pPr>
              <w:jc w:val="center"/>
              <w:rPr>
                <w:sz w:val="48"/>
                <w:szCs w:val="48"/>
              </w:rPr>
            </w:pPr>
            <w:r w:rsidRPr="00C76462">
              <w:rPr>
                <w:rFonts w:ascii="Wingdings" w:hAnsi="Wingdings" w:eastAsia="Wingdings" w:cs="Wingdings"/>
                <w:color w:val="808080"/>
                <w:sz w:val="48"/>
                <w:szCs w:val="48"/>
              </w:rPr>
              <w:t>¨</w:t>
            </w:r>
          </w:p>
        </w:tc>
        <w:tc>
          <w:tcPr>
            <w:tcW w:w="9031" w:type="dxa"/>
            <w:gridSpan w:val="2"/>
            <w:tcBorders>
              <w:left w:val="nil"/>
            </w:tcBorders>
            <w:shd w:val="clear" w:color="auto" w:fill="auto"/>
          </w:tcPr>
          <w:p w:rsidRPr="00C76462" w:rsidR="00B6255E" w:rsidP="00A95251" w:rsidRDefault="00B6255E" w14:paraId="28A63728" w14:textId="77777777">
            <w:pPr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 xml:space="preserve">In accordance with the Motorsport UK procedures, </w:t>
            </w:r>
            <w:r w:rsidRPr="00C76462">
              <w:rPr>
                <w:sz w:val="20"/>
                <w:szCs w:val="20"/>
                <w:u w:val="single"/>
              </w:rPr>
              <w:t>if required</w:t>
            </w:r>
            <w:r>
              <w:rPr>
                <w:sz w:val="20"/>
                <w:szCs w:val="20"/>
                <w:u w:val="single"/>
              </w:rPr>
              <w:t xml:space="preserve"> by Motorsport UK</w:t>
            </w:r>
            <w:r w:rsidRPr="00C76462">
              <w:rPr>
                <w:sz w:val="20"/>
                <w:szCs w:val="20"/>
              </w:rPr>
              <w:t xml:space="preserve"> I agree to provide a valid </w:t>
            </w:r>
            <w:r>
              <w:rPr>
                <w:sz w:val="20"/>
                <w:szCs w:val="20"/>
              </w:rPr>
              <w:t>Suitability</w:t>
            </w:r>
            <w:r w:rsidRPr="00C76462">
              <w:rPr>
                <w:sz w:val="20"/>
                <w:szCs w:val="20"/>
              </w:rPr>
              <w:t xml:space="preserve"> Check</w:t>
            </w:r>
            <w:r>
              <w:rPr>
                <w:rStyle w:val="FootnoteReference"/>
              </w:rPr>
              <w:footnoteReference w:id="1"/>
            </w:r>
            <w:r w:rsidRPr="00C76462">
              <w:rPr>
                <w:sz w:val="20"/>
                <w:szCs w:val="20"/>
              </w:rPr>
              <w:t xml:space="preserve"> and consent to Motorsport UK clarifying any information provided on the disclosure with the agencies providing it.</w:t>
            </w:r>
          </w:p>
        </w:tc>
      </w:tr>
      <w:tr w:rsidRPr="00C76462" w:rsidR="00B6255E" w:rsidTr="00A95251" w14:paraId="0F16C1BB" w14:textId="77777777">
        <w:trPr>
          <w:trHeight w:val="789"/>
        </w:trPr>
        <w:tc>
          <w:tcPr>
            <w:tcW w:w="704" w:type="dxa"/>
            <w:tcBorders>
              <w:right w:val="nil"/>
            </w:tcBorders>
            <w:shd w:val="clear" w:color="auto" w:fill="auto"/>
          </w:tcPr>
          <w:p w:rsidRPr="00C76462" w:rsidR="00B6255E" w:rsidP="00A95251" w:rsidRDefault="00B6255E" w14:paraId="628AE9F2" w14:textId="77777777">
            <w:pPr>
              <w:jc w:val="center"/>
              <w:rPr>
                <w:sz w:val="48"/>
                <w:szCs w:val="48"/>
              </w:rPr>
            </w:pPr>
            <w:r w:rsidRPr="00C76462">
              <w:rPr>
                <w:rFonts w:ascii="Wingdings" w:hAnsi="Wingdings" w:eastAsia="Wingdings" w:cs="Wingdings"/>
                <w:color w:val="808080"/>
                <w:sz w:val="48"/>
                <w:szCs w:val="48"/>
              </w:rPr>
              <w:t>¨</w:t>
            </w:r>
          </w:p>
        </w:tc>
        <w:tc>
          <w:tcPr>
            <w:tcW w:w="9031" w:type="dxa"/>
            <w:gridSpan w:val="2"/>
            <w:tcBorders>
              <w:left w:val="nil"/>
            </w:tcBorders>
            <w:shd w:val="clear" w:color="auto" w:fill="auto"/>
          </w:tcPr>
          <w:p w:rsidRPr="00C76462" w:rsidR="00B6255E" w:rsidP="00A95251" w:rsidRDefault="00B6255E" w14:paraId="063DE214" w14:textId="77777777">
            <w:pPr>
              <w:rPr>
                <w:sz w:val="20"/>
                <w:szCs w:val="20"/>
              </w:rPr>
            </w:pPr>
            <w:r w:rsidRPr="00C76462">
              <w:rPr>
                <w:sz w:val="20"/>
                <w:szCs w:val="20"/>
              </w:rPr>
              <w:t>I agree to inform Motorsport UK within 24 hours if I am subsequently investigated by any agency or organisation in relation to concerns about my behaviour towards children or young people.</w:t>
            </w:r>
          </w:p>
        </w:tc>
      </w:tr>
      <w:tr w:rsidRPr="00C76462" w:rsidR="00B6255E" w:rsidTr="00A95251" w14:paraId="2936C621" w14:textId="77777777">
        <w:trPr>
          <w:trHeight w:val="393"/>
        </w:trPr>
        <w:tc>
          <w:tcPr>
            <w:tcW w:w="9735" w:type="dxa"/>
            <w:gridSpan w:val="3"/>
            <w:shd w:val="clear" w:color="auto" w:fill="auto"/>
            <w:vAlign w:val="center"/>
          </w:tcPr>
          <w:p w:rsidRPr="00C76462" w:rsidR="00B6255E" w:rsidP="00A95251" w:rsidRDefault="00B6255E" w14:paraId="7712D9B4" w14:textId="77777777">
            <w:pPr>
              <w:pStyle w:val="NoSpacing"/>
              <w:rPr>
                <w:rFonts w:ascii="Verdana" w:hAnsi="Verdana" w:cs="Arial"/>
                <w:i/>
                <w:iCs/>
                <w:spacing w:val="-2"/>
                <w:lang w:val="en-US"/>
              </w:rPr>
            </w:pPr>
            <w:r w:rsidRPr="00C76462">
              <w:rPr>
                <w:rFonts w:ascii="Verdana" w:hAnsi="Verdana" w:cs="Arial"/>
                <w:spacing w:val="-2"/>
                <w:lang w:val="en-US"/>
              </w:rPr>
              <w:t xml:space="preserve">I declare that the information provided on this form is correct. I understand that the declaration of a criminal record will not necessarily prevent me from being offered this role </w:t>
            </w:r>
            <w:r>
              <w:rPr>
                <w:rFonts w:ascii="Verdana" w:hAnsi="Verdana" w:cs="Arial"/>
                <w:spacing w:val="-2"/>
                <w:lang w:val="en-US"/>
              </w:rPr>
              <w:t xml:space="preserve">by </w:t>
            </w:r>
            <w:r w:rsidRPr="00C76462">
              <w:rPr>
                <w:rFonts w:ascii="Verdana" w:hAnsi="Verdana" w:cs="Arial"/>
                <w:spacing w:val="-2"/>
                <w:u w:color="000000"/>
                <w:lang w:val="en-US"/>
              </w:rPr>
              <w:t>Motorsport UK</w:t>
            </w:r>
            <w:r>
              <w:rPr>
                <w:rFonts w:ascii="Verdana" w:hAnsi="Verdana" w:cs="Arial"/>
                <w:spacing w:val="-2"/>
                <w:u w:color="000000"/>
                <w:lang w:val="en-US"/>
              </w:rPr>
              <w:t xml:space="preserve"> but that all accreditation is in the discretion of Motorsport UK</w:t>
            </w:r>
            <w:r w:rsidRPr="00C76462">
              <w:rPr>
                <w:rFonts w:ascii="Verdana" w:hAnsi="Verdana" w:cs="Arial"/>
                <w:spacing w:val="-2"/>
                <w:u w:color="000000"/>
                <w:lang w:val="en-US"/>
              </w:rPr>
              <w:t>.</w:t>
            </w:r>
            <w:r w:rsidRPr="00C76462">
              <w:rPr>
                <w:rFonts w:ascii="Verdana" w:hAnsi="Verdana" w:cs="Arial"/>
                <w:i/>
                <w:iCs/>
                <w:spacing w:val="-2"/>
                <w:u w:color="000000"/>
                <w:lang w:val="en-US"/>
              </w:rPr>
              <w:t xml:space="preserve"> </w:t>
            </w:r>
          </w:p>
        </w:tc>
      </w:tr>
      <w:tr w:rsidRPr="00C76462" w:rsidR="00B6255E" w:rsidTr="00A95251" w14:paraId="44CB7170" w14:textId="77777777">
        <w:trPr>
          <w:trHeight w:val="393"/>
        </w:trPr>
        <w:tc>
          <w:tcPr>
            <w:tcW w:w="3681" w:type="dxa"/>
            <w:gridSpan w:val="2"/>
            <w:shd w:val="clear" w:color="auto" w:fill="auto"/>
            <w:vAlign w:val="center"/>
          </w:tcPr>
          <w:p w:rsidRPr="00C76462" w:rsidR="00B6255E" w:rsidP="00A95251" w:rsidRDefault="00B6255E" w14:paraId="355B9DA8" w14:textId="77777777">
            <w:pPr>
              <w:jc w:val="right"/>
            </w:pPr>
            <w:r w:rsidRPr="00C76462">
              <w:t>Signature</w:t>
            </w:r>
          </w:p>
        </w:tc>
        <w:tc>
          <w:tcPr>
            <w:tcW w:w="6054" w:type="dxa"/>
            <w:shd w:val="clear" w:color="auto" w:fill="auto"/>
            <w:vAlign w:val="bottom"/>
          </w:tcPr>
          <w:p w:rsidRPr="00C76462" w:rsidR="00B6255E" w:rsidP="00A95251" w:rsidRDefault="00B6255E" w14:paraId="16BBFC51" w14:textId="77777777">
            <w:pPr>
              <w:rPr>
                <w:sz w:val="48"/>
                <w:szCs w:val="48"/>
              </w:rPr>
            </w:pPr>
            <w:r w:rsidRPr="00C76462">
              <w:rPr>
                <w:rFonts w:ascii="Wingdings" w:hAnsi="Wingdings" w:eastAsia="Wingdings" w:cs="Wingdings"/>
                <w:color w:val="808080"/>
                <w:sz w:val="48"/>
                <w:szCs w:val="48"/>
              </w:rPr>
              <w:t>û</w:t>
            </w:r>
          </w:p>
        </w:tc>
      </w:tr>
      <w:tr w:rsidRPr="00C76462" w:rsidR="00B6255E" w:rsidTr="00A95251" w14:paraId="6BA46972" w14:textId="77777777">
        <w:trPr>
          <w:trHeight w:val="364"/>
        </w:trPr>
        <w:tc>
          <w:tcPr>
            <w:tcW w:w="3681" w:type="dxa"/>
            <w:gridSpan w:val="2"/>
            <w:shd w:val="clear" w:color="auto" w:fill="auto"/>
            <w:vAlign w:val="center"/>
          </w:tcPr>
          <w:p w:rsidRPr="00C76462" w:rsidR="00B6255E" w:rsidP="00A95251" w:rsidRDefault="00B6255E" w14:paraId="4BCBB080" w14:textId="77777777">
            <w:pPr>
              <w:jc w:val="right"/>
            </w:pPr>
            <w:r w:rsidRPr="00C76462">
              <w:t>Print name</w:t>
            </w:r>
          </w:p>
        </w:tc>
        <w:tc>
          <w:tcPr>
            <w:tcW w:w="6054" w:type="dxa"/>
            <w:shd w:val="clear" w:color="auto" w:fill="auto"/>
          </w:tcPr>
          <w:p w:rsidRPr="00C76462" w:rsidR="00B6255E" w:rsidP="00A95251" w:rsidRDefault="00B6255E" w14:paraId="603EFE08" w14:textId="77777777"/>
        </w:tc>
      </w:tr>
      <w:tr w:rsidRPr="00C76462" w:rsidR="00B6255E" w:rsidTr="00A95251" w14:paraId="5FCADEA3" w14:textId="77777777">
        <w:trPr>
          <w:trHeight w:val="380"/>
        </w:trPr>
        <w:tc>
          <w:tcPr>
            <w:tcW w:w="3681" w:type="dxa"/>
            <w:gridSpan w:val="2"/>
            <w:shd w:val="clear" w:color="auto" w:fill="auto"/>
            <w:vAlign w:val="center"/>
          </w:tcPr>
          <w:p w:rsidRPr="00C76462" w:rsidR="00B6255E" w:rsidP="00A95251" w:rsidRDefault="00B6255E" w14:paraId="1D6E33E0" w14:textId="77777777">
            <w:pPr>
              <w:jc w:val="right"/>
            </w:pPr>
            <w:r w:rsidRPr="00C76462">
              <w:t>Today’s date</w:t>
            </w:r>
          </w:p>
        </w:tc>
        <w:tc>
          <w:tcPr>
            <w:tcW w:w="6054" w:type="dxa"/>
            <w:shd w:val="clear" w:color="auto" w:fill="auto"/>
          </w:tcPr>
          <w:p w:rsidRPr="00C76462" w:rsidR="00B6255E" w:rsidP="00A95251" w:rsidRDefault="00B6255E" w14:paraId="27C8DCC9" w14:textId="77777777"/>
        </w:tc>
      </w:tr>
    </w:tbl>
    <w:p w:rsidRPr="00B6255E" w:rsidR="00560B47" w:rsidP="00560B47" w:rsidRDefault="00560B47" w14:paraId="43FE2E01" w14:textId="24C567FA">
      <w:pPr>
        <w:spacing w:before="100" w:beforeAutospacing="1" w:after="100" w:afterAutospacing="1"/>
        <w:rPr>
          <w:rFonts w:ascii="PT Sans" w:hAnsi="PT Sans" w:cs="Arial"/>
        </w:rPr>
      </w:pPr>
    </w:p>
    <w:sectPr w:rsidRPr="00B6255E" w:rsidR="00560B47" w:rsidSect="007674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Pr="00894F12" w:rsidR="00995943" w:rsidP="007674FF" w:rsidRDefault="00995943" w14:paraId="2F1E6938" w14:textId="77777777">
      <w:r w:rsidRPr="00894F12">
        <w:separator/>
      </w:r>
    </w:p>
  </w:endnote>
  <w:endnote w:type="continuationSeparator" w:id="0">
    <w:p w:rsidRPr="00894F12" w:rsidR="00995943" w:rsidP="007674FF" w:rsidRDefault="00995943" w14:paraId="61342174" w14:textId="77777777">
      <w:r w:rsidRPr="00894F12">
        <w:continuationSeparator/>
      </w:r>
    </w:p>
  </w:endnote>
  <w:endnote w:id="1">
    <w:p w:rsidRPr="00B6255E" w:rsidR="00B6255E" w:rsidP="00B6255E" w:rsidRDefault="00B6255E" w14:paraId="17859312" w14:textId="77777777">
      <w:pPr>
        <w:pStyle w:val="EndnoteText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PCC Light">
    <w:altName w:val="Calibri"/>
    <w:panose1 w:val="00000000000000000000"/>
    <w:charset w:val="00"/>
    <w:family w:val="swiss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94F12" w:rsidR="00961A52" w:rsidRDefault="00961A52" w14:paraId="02BC64E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Pr="00894F12" w:rsidR="6AB6D747" w:rsidTr="6AB6D747" w14:paraId="7378C239" w14:textId="77777777">
      <w:tc>
        <w:tcPr>
          <w:tcW w:w="3005" w:type="dxa"/>
        </w:tcPr>
        <w:p w:rsidRPr="00894F12" w:rsidR="6AB6D747" w:rsidP="6AB6D747" w:rsidRDefault="6AB6D747" w14:paraId="5D411520" w14:textId="77777777">
          <w:pPr>
            <w:pStyle w:val="Header"/>
            <w:ind w:left="-115"/>
          </w:pPr>
        </w:p>
      </w:tc>
      <w:tc>
        <w:tcPr>
          <w:tcW w:w="3005" w:type="dxa"/>
        </w:tcPr>
        <w:p w:rsidRPr="00894F12" w:rsidR="6AB6D747" w:rsidP="6AB6D747" w:rsidRDefault="6AB6D747" w14:paraId="24D45A66" w14:textId="77777777">
          <w:pPr>
            <w:pStyle w:val="Header"/>
            <w:jc w:val="center"/>
          </w:pPr>
        </w:p>
      </w:tc>
      <w:tc>
        <w:tcPr>
          <w:tcW w:w="3005" w:type="dxa"/>
        </w:tcPr>
        <w:p w:rsidRPr="00894F12" w:rsidR="6AB6D747" w:rsidP="6AB6D747" w:rsidRDefault="6AB6D747" w14:paraId="019CB281" w14:textId="77777777">
          <w:pPr>
            <w:pStyle w:val="Header"/>
            <w:ind w:right="-115"/>
            <w:jc w:val="right"/>
          </w:pPr>
        </w:p>
      </w:tc>
    </w:tr>
  </w:tbl>
  <w:p w:rsidRPr="00894F12" w:rsidR="6AB6D747" w:rsidP="6AB6D747" w:rsidRDefault="6AB6D747" w14:paraId="7ABFE9D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Pr="00894F12" w:rsidR="6AB6D747" w:rsidTr="6AB6D747" w14:paraId="6C7B7D0B" w14:textId="77777777">
      <w:tc>
        <w:tcPr>
          <w:tcW w:w="3005" w:type="dxa"/>
        </w:tcPr>
        <w:p w:rsidRPr="00894F12" w:rsidR="6AB6D747" w:rsidP="6AB6D747" w:rsidRDefault="6AB6D747" w14:paraId="141104D5" w14:textId="77777777">
          <w:pPr>
            <w:pStyle w:val="Header"/>
            <w:ind w:left="-115"/>
          </w:pPr>
        </w:p>
      </w:tc>
      <w:tc>
        <w:tcPr>
          <w:tcW w:w="3005" w:type="dxa"/>
        </w:tcPr>
        <w:p w:rsidRPr="00894F12" w:rsidR="6AB6D747" w:rsidP="6AB6D747" w:rsidRDefault="6AB6D747" w14:paraId="6BF32283" w14:textId="77777777">
          <w:pPr>
            <w:pStyle w:val="Header"/>
            <w:jc w:val="center"/>
          </w:pPr>
        </w:p>
      </w:tc>
      <w:tc>
        <w:tcPr>
          <w:tcW w:w="3005" w:type="dxa"/>
        </w:tcPr>
        <w:p w:rsidRPr="00894F12" w:rsidR="6AB6D747" w:rsidP="6AB6D747" w:rsidRDefault="6AB6D747" w14:paraId="697FF233" w14:textId="77777777">
          <w:pPr>
            <w:pStyle w:val="Header"/>
            <w:ind w:right="-115"/>
            <w:jc w:val="right"/>
          </w:pPr>
        </w:p>
      </w:tc>
    </w:tr>
  </w:tbl>
  <w:p w:rsidRPr="00894F12" w:rsidR="6AB6D747" w:rsidP="6AB6D747" w:rsidRDefault="6AB6D747" w14:paraId="58790C2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Pr="00894F12" w:rsidR="00995943" w:rsidP="007674FF" w:rsidRDefault="00995943" w14:paraId="174A2B7D" w14:textId="77777777">
      <w:r w:rsidRPr="00894F12">
        <w:separator/>
      </w:r>
    </w:p>
  </w:footnote>
  <w:footnote w:type="continuationSeparator" w:id="0">
    <w:p w:rsidRPr="00894F12" w:rsidR="00995943" w:rsidP="007674FF" w:rsidRDefault="00995943" w14:paraId="3F085939" w14:textId="77777777">
      <w:r w:rsidRPr="00894F12">
        <w:continuationSeparator/>
      </w:r>
    </w:p>
  </w:footnote>
  <w:footnote w:id="1">
    <w:p w:rsidRPr="00B6255E" w:rsidR="00B6255E" w:rsidP="00B6255E" w:rsidRDefault="00B6255E" w14:paraId="226854AF" w14:textId="44329D3D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94F12" w:rsidR="00961A52" w:rsidRDefault="00961A52" w14:paraId="3AA6003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894F12" w:rsidR="007674FF" w:rsidRDefault="007674FF" w14:paraId="5CAA66B2" w14:textId="77777777">
    <w:pPr>
      <w:pStyle w:val="Header"/>
    </w:pPr>
    <w:r w:rsidRPr="00894F12">
      <w:rPr>
        <w:noProof/>
      </w:rPr>
      <w:drawing>
        <wp:anchor distT="0" distB="0" distL="114300" distR="114300" simplePos="0" relativeHeight="251657215" behindDoc="1" locked="0" layoutInCell="1" allowOverlap="1" wp14:anchorId="64C75B10" wp14:editId="4EFD5E9C">
          <wp:simplePos x="0" y="0"/>
          <wp:positionH relativeFrom="column">
            <wp:posOffset>-903767</wp:posOffset>
          </wp:positionH>
          <wp:positionV relativeFrom="paragraph">
            <wp:posOffset>-446567</wp:posOffset>
          </wp:positionV>
          <wp:extent cx="7549116" cy="10670031"/>
          <wp:effectExtent l="0" t="0" r="0" b="0"/>
          <wp:wrapNone/>
          <wp:docPr id="2" name="Picture 2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62" cy="106864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894F12" w:rsidR="007674FF" w:rsidRDefault="00C141F3" w14:paraId="317EC672" w14:textId="77777777">
    <w:pPr>
      <w:pStyle w:val="Header"/>
    </w:pPr>
    <w:r w:rsidRPr="00894F12">
      <w:rPr>
        <w:noProof/>
      </w:rPr>
      <w:drawing>
        <wp:anchor distT="0" distB="0" distL="114300" distR="114300" simplePos="0" relativeHeight="251656190" behindDoc="1" locked="0" layoutInCell="1" allowOverlap="1" wp14:anchorId="692372CB" wp14:editId="0FF7B3B6">
          <wp:simplePos x="0" y="0"/>
          <wp:positionH relativeFrom="column">
            <wp:posOffset>-914400</wp:posOffset>
          </wp:positionH>
          <wp:positionV relativeFrom="paragraph">
            <wp:posOffset>-446567</wp:posOffset>
          </wp:positionV>
          <wp:extent cx="7549116" cy="10670031"/>
          <wp:effectExtent l="0" t="0" r="0" b="0"/>
          <wp:wrapNone/>
          <wp:docPr id="3" name="Picture 3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35" cy="10677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4">
    <w:nsid w:val="228618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F50A16"/>
    <w:multiLevelType w:val="multilevel"/>
    <w:tmpl w:val="3990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7D5259B"/>
    <w:multiLevelType w:val="hybridMultilevel"/>
    <w:tmpl w:val="ADF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5875F7"/>
    <w:multiLevelType w:val="hybridMultilevel"/>
    <w:tmpl w:val="93886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E7E26"/>
    <w:multiLevelType w:val="hybridMultilevel"/>
    <w:tmpl w:val="788CF4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D86E57"/>
    <w:multiLevelType w:val="hybridMultilevel"/>
    <w:tmpl w:val="AE2C78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D795CB6"/>
    <w:multiLevelType w:val="multilevel"/>
    <w:tmpl w:val="DD86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FC90BC0"/>
    <w:multiLevelType w:val="hybridMultilevel"/>
    <w:tmpl w:val="DA766C74"/>
    <w:lvl w:ilvl="0" w:tplc="4370A782">
      <w:numFmt w:val="bullet"/>
      <w:lvlText w:val="-"/>
      <w:lvlJc w:val="left"/>
      <w:pPr>
        <w:ind w:left="-66" w:hanging="360"/>
      </w:pPr>
      <w:rPr>
        <w:rFonts w:hint="default" w:ascii="PT Sans" w:hAnsi="PT San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hint="default" w:ascii="Wingdings" w:hAnsi="Wingdings"/>
      </w:rPr>
    </w:lvl>
  </w:abstractNum>
  <w:abstractNum w:abstractNumId="7" w15:restartNumberingAfterBreak="0">
    <w:nsid w:val="51085D4A"/>
    <w:multiLevelType w:val="hybridMultilevel"/>
    <w:tmpl w:val="596ACB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1933965"/>
    <w:multiLevelType w:val="hybridMultilevel"/>
    <w:tmpl w:val="34FE68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6EB34E1"/>
    <w:multiLevelType w:val="hybridMultilevel"/>
    <w:tmpl w:val="54862C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C0B580">
      <w:numFmt w:val="bullet"/>
      <w:lvlText w:val="-"/>
      <w:lvlJc w:val="left"/>
      <w:pPr>
        <w:ind w:left="1440" w:hanging="360"/>
      </w:pPr>
      <w:rPr>
        <w:rFonts w:hint="default" w:ascii="PT Sans" w:hAnsi="PT Sans" w:cs="Arial" w:eastAsiaTheme="minorHAns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9BA06EB"/>
    <w:multiLevelType w:val="hybridMultilevel"/>
    <w:tmpl w:val="58B6D0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3011C6"/>
    <w:multiLevelType w:val="hybridMultilevel"/>
    <w:tmpl w:val="050E3750"/>
    <w:lvl w:ilvl="0" w:tplc="08090001">
      <w:start w:val="1"/>
      <w:numFmt w:val="bullet"/>
      <w:lvlText w:val=""/>
      <w:lvlJc w:val="left"/>
      <w:pPr>
        <w:ind w:left="29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12" w15:restartNumberingAfterBreak="0">
    <w:nsid w:val="604D2E4C"/>
    <w:multiLevelType w:val="hybridMultilevel"/>
    <w:tmpl w:val="7C0696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CAAA8C">
      <w:numFmt w:val="bullet"/>
      <w:lvlText w:val="-"/>
      <w:lvlJc w:val="left"/>
      <w:pPr>
        <w:ind w:left="1440" w:hanging="360"/>
      </w:pPr>
      <w:rPr>
        <w:rFonts w:hint="default" w:ascii="PT Sans" w:hAnsi="PT Sans" w:cs="Arial" w:eastAsiaTheme="minorHAns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DAE068D"/>
    <w:multiLevelType w:val="multilevel"/>
    <w:tmpl w:val="18F2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5">
    <w:abstractNumId w:val="14"/>
  </w:num>
  <w:num w:numId="1" w16cid:durableId="1927688612">
    <w:abstractNumId w:val="11"/>
  </w:num>
  <w:num w:numId="2" w16cid:durableId="1151796163">
    <w:abstractNumId w:val="6"/>
  </w:num>
  <w:num w:numId="3" w16cid:durableId="1016418273">
    <w:abstractNumId w:val="13"/>
  </w:num>
  <w:num w:numId="4" w16cid:durableId="1831363097">
    <w:abstractNumId w:val="0"/>
  </w:num>
  <w:num w:numId="5" w16cid:durableId="751974311">
    <w:abstractNumId w:val="5"/>
  </w:num>
  <w:num w:numId="6" w16cid:durableId="1002927023">
    <w:abstractNumId w:val="12"/>
  </w:num>
  <w:num w:numId="7" w16cid:durableId="471556251">
    <w:abstractNumId w:val="9"/>
  </w:num>
  <w:num w:numId="8" w16cid:durableId="210073397">
    <w:abstractNumId w:val="2"/>
  </w:num>
  <w:num w:numId="9" w16cid:durableId="583801178">
    <w:abstractNumId w:val="7"/>
  </w:num>
  <w:num w:numId="10" w16cid:durableId="679088046">
    <w:abstractNumId w:val="4"/>
  </w:num>
  <w:num w:numId="11" w16cid:durableId="1491170328">
    <w:abstractNumId w:val="1"/>
  </w:num>
  <w:num w:numId="12" w16cid:durableId="1086923826">
    <w:abstractNumId w:val="8"/>
  </w:num>
  <w:num w:numId="13" w16cid:durableId="1427535243">
    <w:abstractNumId w:val="3"/>
  </w:num>
  <w:num w:numId="14" w16cid:durableId="10025876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ttachedTemplate r:id="rId1"/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BC"/>
    <w:rsid w:val="000432C9"/>
    <w:rsid w:val="00055E5D"/>
    <w:rsid w:val="00070903"/>
    <w:rsid w:val="00095E61"/>
    <w:rsid w:val="000D6C68"/>
    <w:rsid w:val="000F7A9E"/>
    <w:rsid w:val="00110F23"/>
    <w:rsid w:val="00124C7E"/>
    <w:rsid w:val="00130D43"/>
    <w:rsid w:val="00150B48"/>
    <w:rsid w:val="001514F1"/>
    <w:rsid w:val="00157C8D"/>
    <w:rsid w:val="00181923"/>
    <w:rsid w:val="00193A1D"/>
    <w:rsid w:val="001C6116"/>
    <w:rsid w:val="001D0FA2"/>
    <w:rsid w:val="001D2848"/>
    <w:rsid w:val="001E2B27"/>
    <w:rsid w:val="001F5841"/>
    <w:rsid w:val="001F7FAF"/>
    <w:rsid w:val="002115AD"/>
    <w:rsid w:val="0022136D"/>
    <w:rsid w:val="00241704"/>
    <w:rsid w:val="002708D3"/>
    <w:rsid w:val="002831DB"/>
    <w:rsid w:val="00297BBA"/>
    <w:rsid w:val="002B4B3F"/>
    <w:rsid w:val="002C18D7"/>
    <w:rsid w:val="002E5D3F"/>
    <w:rsid w:val="002F0A6B"/>
    <w:rsid w:val="00305A40"/>
    <w:rsid w:val="00324022"/>
    <w:rsid w:val="0037655D"/>
    <w:rsid w:val="00380E14"/>
    <w:rsid w:val="0039374B"/>
    <w:rsid w:val="00397181"/>
    <w:rsid w:val="003A53EB"/>
    <w:rsid w:val="003E22B7"/>
    <w:rsid w:val="00410A6C"/>
    <w:rsid w:val="00491B2F"/>
    <w:rsid w:val="004B3C19"/>
    <w:rsid w:val="004E7501"/>
    <w:rsid w:val="00503664"/>
    <w:rsid w:val="00514689"/>
    <w:rsid w:val="005436B4"/>
    <w:rsid w:val="00560B47"/>
    <w:rsid w:val="00571A89"/>
    <w:rsid w:val="0058622C"/>
    <w:rsid w:val="005B1F91"/>
    <w:rsid w:val="005C33DD"/>
    <w:rsid w:val="005D7EBE"/>
    <w:rsid w:val="006135B9"/>
    <w:rsid w:val="006360C0"/>
    <w:rsid w:val="00636E0A"/>
    <w:rsid w:val="00663342"/>
    <w:rsid w:val="00671E03"/>
    <w:rsid w:val="006E53A4"/>
    <w:rsid w:val="00764D2B"/>
    <w:rsid w:val="007674FF"/>
    <w:rsid w:val="00787373"/>
    <w:rsid w:val="007B0523"/>
    <w:rsid w:val="007B113F"/>
    <w:rsid w:val="007C1BD0"/>
    <w:rsid w:val="007C2214"/>
    <w:rsid w:val="007F229D"/>
    <w:rsid w:val="00806B7B"/>
    <w:rsid w:val="00820CF0"/>
    <w:rsid w:val="008216E5"/>
    <w:rsid w:val="008217B5"/>
    <w:rsid w:val="008315A0"/>
    <w:rsid w:val="008477CC"/>
    <w:rsid w:val="0085012F"/>
    <w:rsid w:val="00891905"/>
    <w:rsid w:val="00894F12"/>
    <w:rsid w:val="008B38EF"/>
    <w:rsid w:val="008C5F2B"/>
    <w:rsid w:val="008E3989"/>
    <w:rsid w:val="008F11D6"/>
    <w:rsid w:val="008F79CE"/>
    <w:rsid w:val="009128BC"/>
    <w:rsid w:val="0091353B"/>
    <w:rsid w:val="00924802"/>
    <w:rsid w:val="00936CB3"/>
    <w:rsid w:val="00944A4D"/>
    <w:rsid w:val="00944C6D"/>
    <w:rsid w:val="00961A52"/>
    <w:rsid w:val="00971C23"/>
    <w:rsid w:val="00987D3E"/>
    <w:rsid w:val="00995943"/>
    <w:rsid w:val="009A6905"/>
    <w:rsid w:val="009B0DAD"/>
    <w:rsid w:val="009D757C"/>
    <w:rsid w:val="00A573BD"/>
    <w:rsid w:val="00A67A31"/>
    <w:rsid w:val="00A9119D"/>
    <w:rsid w:val="00AA28C7"/>
    <w:rsid w:val="00AC5A45"/>
    <w:rsid w:val="00AE4B67"/>
    <w:rsid w:val="00B40BD0"/>
    <w:rsid w:val="00B6255E"/>
    <w:rsid w:val="00B70F66"/>
    <w:rsid w:val="00B8576C"/>
    <w:rsid w:val="00B90AFC"/>
    <w:rsid w:val="00BA01C2"/>
    <w:rsid w:val="00BF0E9E"/>
    <w:rsid w:val="00C13003"/>
    <w:rsid w:val="00C141F3"/>
    <w:rsid w:val="00C3405D"/>
    <w:rsid w:val="00C41107"/>
    <w:rsid w:val="00C51953"/>
    <w:rsid w:val="00C8410F"/>
    <w:rsid w:val="00C8766C"/>
    <w:rsid w:val="00C94231"/>
    <w:rsid w:val="00CA2A46"/>
    <w:rsid w:val="00CE2B2C"/>
    <w:rsid w:val="00CE7A4F"/>
    <w:rsid w:val="00CF5E77"/>
    <w:rsid w:val="00D006C2"/>
    <w:rsid w:val="00D2656A"/>
    <w:rsid w:val="00D45675"/>
    <w:rsid w:val="00D50A99"/>
    <w:rsid w:val="00D55C72"/>
    <w:rsid w:val="00D6416F"/>
    <w:rsid w:val="00D739DC"/>
    <w:rsid w:val="00DC73DA"/>
    <w:rsid w:val="00E01F8A"/>
    <w:rsid w:val="00E369B9"/>
    <w:rsid w:val="00E5654A"/>
    <w:rsid w:val="00E76C67"/>
    <w:rsid w:val="00EB727C"/>
    <w:rsid w:val="00F3155A"/>
    <w:rsid w:val="00F4229F"/>
    <w:rsid w:val="00F5048A"/>
    <w:rsid w:val="00F954E6"/>
    <w:rsid w:val="00FA53C6"/>
    <w:rsid w:val="00FC4BBF"/>
    <w:rsid w:val="00FC5F80"/>
    <w:rsid w:val="16497863"/>
    <w:rsid w:val="1AC88B9B"/>
    <w:rsid w:val="29FEA42C"/>
    <w:rsid w:val="35C9087A"/>
    <w:rsid w:val="44467D67"/>
    <w:rsid w:val="5FDFF53D"/>
    <w:rsid w:val="6AB6D747"/>
    <w:rsid w:val="73D2EB38"/>
    <w:rsid w:val="7F18D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E7A2"/>
  <w14:defaultImageDpi w14:val="32767"/>
  <w15:chartTrackingRefBased/>
  <w15:docId w15:val="{3BD9363B-F9AA-42AF-AE17-82333D04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Pr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4F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674FF"/>
  </w:style>
  <w:style w:type="paragraph" w:styleId="Footer">
    <w:name w:val="footer"/>
    <w:basedOn w:val="Normal"/>
    <w:link w:val="FooterChar"/>
    <w:uiPriority w:val="99"/>
    <w:unhideWhenUsed/>
    <w:rsid w:val="007674F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674FF"/>
  </w:style>
  <w:style w:type="paragraph" w:styleId="ListParagraph">
    <w:name w:val="List Paragraph"/>
    <w:basedOn w:val="Normal"/>
    <w:uiPriority w:val="34"/>
    <w:qFormat/>
    <w:rsid w:val="008F11D6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F5841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nhideWhenUsed/>
    <w:qFormat/>
    <w:rsid w:val="00B6255E"/>
    <w:pPr>
      <w:spacing w:after="120"/>
      <w:jc w:val="both"/>
    </w:pPr>
    <w:rPr>
      <w:rFonts w:ascii="NSPCC Light" w:hAnsi="NSPCC Light" w:eastAsia="Calibri" w:cs="Arial"/>
      <w:sz w:val="18"/>
      <w:szCs w:val="22"/>
    </w:rPr>
  </w:style>
  <w:style w:type="character" w:styleId="EndnoteTextChar" w:customStyle="1">
    <w:name w:val="Endnote Text Char"/>
    <w:basedOn w:val="DefaultParagraphFont"/>
    <w:link w:val="EndnoteText"/>
    <w:rsid w:val="00B6255E"/>
    <w:rPr>
      <w:rFonts w:ascii="NSPCC Light" w:hAnsi="NSPCC Light" w:eastAsia="Calibri" w:cs="Arial"/>
      <w:sz w:val="18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6255E"/>
    <w:pPr>
      <w:contextualSpacing/>
    </w:pPr>
    <w:rPr>
      <w:rFonts w:ascii="Calibri Light" w:hAnsi="Calibri Light" w:eastAsia="Times New Roman" w:cs="Times New Roman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6255E"/>
    <w:rPr>
      <w:rFonts w:ascii="Calibri Light" w:hAnsi="Calibri Light" w:eastAsia="Times New Roman" w:cs="Times New Roman"/>
      <w:spacing w:val="-10"/>
      <w:kern w:val="28"/>
      <w:sz w:val="56"/>
      <w:szCs w:val="56"/>
      <w:lang w:val="en-GB"/>
    </w:rPr>
  </w:style>
  <w:style w:type="character" w:styleId="EndnoteReference">
    <w:name w:val="endnote reference"/>
    <w:uiPriority w:val="99"/>
    <w:semiHidden/>
    <w:unhideWhenUsed/>
    <w:rsid w:val="00B6255E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qFormat/>
    <w:rsid w:val="00B6255E"/>
    <w:pPr>
      <w:spacing w:after="120"/>
      <w:jc w:val="both"/>
    </w:pPr>
    <w:rPr>
      <w:rFonts w:ascii="NSPCC Light" w:hAnsi="NSPCC Light" w:eastAsia="Calibri" w:cs="Arial"/>
      <w:sz w:val="18"/>
      <w:szCs w:val="22"/>
    </w:rPr>
  </w:style>
  <w:style w:type="character" w:styleId="FootnoteTextChar" w:customStyle="1">
    <w:name w:val="Footnote Text Char"/>
    <w:basedOn w:val="DefaultParagraphFont"/>
    <w:link w:val="FootnoteText"/>
    <w:semiHidden/>
    <w:rsid w:val="00B6255E"/>
    <w:rPr>
      <w:rFonts w:ascii="NSPCC Light" w:hAnsi="NSPCC Light" w:eastAsia="Calibri" w:cs="Arial"/>
      <w:sz w:val="18"/>
      <w:szCs w:val="22"/>
      <w:lang w:val="en-GB"/>
    </w:rPr>
  </w:style>
  <w:style w:type="character" w:styleId="FootnoteReference">
    <w:name w:val="footnote reference"/>
    <w:uiPriority w:val="99"/>
    <w:semiHidden/>
    <w:unhideWhenUsed/>
    <w:rsid w:val="00B6255E"/>
    <w:rPr>
      <w:vertAlign w:val="superscript"/>
    </w:rPr>
  </w:style>
  <w:style w:type="paragraph" w:styleId="NoSpacing">
    <w:name w:val="No Spacing"/>
    <w:uiPriority w:val="1"/>
    <w:qFormat/>
    <w:rsid w:val="00B6255E"/>
    <w:rPr>
      <w:rFonts w:ascii="Calibri" w:hAnsi="Calibri" w:eastAsia="Calibri" w:cs="Times New Roman"/>
      <w:sz w:val="22"/>
      <w:szCs w:val="22"/>
      <w:lang w:val="en-GB"/>
    </w:rPr>
  </w:style>
  <w:style w:type="paragraph" w:styleId="BodyText">
    <w:name w:val="Body Text"/>
    <w:link w:val="BodyTextChar"/>
    <w:rsid w:val="00B6255E"/>
    <w:pPr>
      <w:tabs>
        <w:tab w:val="left" w:pos="0"/>
        <w:tab w:val="left" w:pos="2834"/>
        <w:tab w:val="left" w:pos="3400"/>
        <w:tab w:val="left" w:pos="3967"/>
      </w:tabs>
    </w:pPr>
    <w:rPr>
      <w:rFonts w:ascii="Arial" w:hAnsi="Arial" w:eastAsia="Times New Roman" w:cs="Arial"/>
      <w:color w:val="000000"/>
      <w:kern w:val="28"/>
      <w:sz w:val="28"/>
      <w:szCs w:val="28"/>
    </w:rPr>
  </w:style>
  <w:style w:type="character" w:styleId="BodyTextChar" w:customStyle="1">
    <w:name w:val="Body Text Char"/>
    <w:basedOn w:val="DefaultParagraphFont"/>
    <w:link w:val="BodyText"/>
    <w:rsid w:val="00B6255E"/>
    <w:rPr>
      <w:rFonts w:ascii="Arial" w:hAnsi="Arial" w:eastAsia="Times New Roman" w:cs="Arial"/>
      <w:color w:val="00000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hyperlink" Target="https://www.motorsportuk.org/the-sport/safeguarding/safer-recruitment/" TargetMode="External" Id="R410d55008abe4dce" /><Relationship Type="http://schemas.openxmlformats.org/officeDocument/2006/relationships/hyperlink" Target="https://www.motorsportuk.org/the-sport/safeguarding/safer-recruitment/" TargetMode="External" Id="R815b3009110d427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ara.nicholson\Downloads\Motorsport%20UK%20-%20Letterhead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c4e0e1-a0e7-483e-afc1-6df93fc3b759">
      <UserInfo>
        <DisplayName>Sebastian Bult</DisplayName>
        <AccountId>530</AccountId>
        <AccountType/>
      </UserInfo>
    </SharedWithUsers>
    <TaxCatchAll xmlns="f1c4e0e1-a0e7-483e-afc1-6df93fc3b759" xsi:nil="true"/>
    <lcf76f155ced4ddcb4097134ff3c332f xmlns="acabc8e9-4f26-43ea-83a2-6cfad17e84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518CB12470F459384C5E3531395B6" ma:contentTypeVersion="20" ma:contentTypeDescription="Create a new document." ma:contentTypeScope="" ma:versionID="4fc26b12fd04f01dd0a50322c19d6904">
  <xsd:schema xmlns:xsd="http://www.w3.org/2001/XMLSchema" xmlns:xs="http://www.w3.org/2001/XMLSchema" xmlns:p="http://schemas.microsoft.com/office/2006/metadata/properties" xmlns:ns2="acabc8e9-4f26-43ea-83a2-6cfad17e847c" xmlns:ns3="f1c4e0e1-a0e7-483e-afc1-6df93fc3b759" targetNamespace="http://schemas.microsoft.com/office/2006/metadata/properties" ma:root="true" ma:fieldsID="1e04fea65a5341b543a3c2047f23bfd8" ns2:_="" ns3:_="">
    <xsd:import namespace="acabc8e9-4f26-43ea-83a2-6cfad17e847c"/>
    <xsd:import namespace="f1c4e0e1-a0e7-483e-afc1-6df93fc3b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bc8e9-4f26-43ea-83a2-6cfad17e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2d735fe-4099-4191-843c-2324efd8e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4e0e1-a0e7-483e-afc1-6df93fc3b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21ad611-ded9-40e5-8c9a-6310ba94fab7}" ma:internalName="TaxCatchAll" ma:showField="CatchAllData" ma:web="f1c4e0e1-a0e7-483e-afc1-6df93fc3b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222159-B2EE-447D-856E-1E1FB5DC5A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1504E-5009-4B96-A09C-32ED6CCAB6C7}">
  <ds:schemaRefs>
    <ds:schemaRef ds:uri="http://schemas.microsoft.com/office/2006/metadata/properties"/>
    <ds:schemaRef ds:uri="http://schemas.microsoft.com/office/infopath/2007/PartnerControls"/>
    <ds:schemaRef ds:uri="f1c4e0e1-a0e7-483e-afc1-6df93fc3b759"/>
    <ds:schemaRef ds:uri="acabc8e9-4f26-43ea-83a2-6cfad17e847c"/>
  </ds:schemaRefs>
</ds:datastoreItem>
</file>

<file path=customXml/itemProps3.xml><?xml version="1.0" encoding="utf-8"?>
<ds:datastoreItem xmlns:ds="http://schemas.openxmlformats.org/officeDocument/2006/customXml" ds:itemID="{6142C3E9-13F8-4D08-9F4A-241764725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bc8e9-4f26-43ea-83a2-6cfad17e847c"/>
    <ds:schemaRef ds:uri="f1c4e0e1-a0e7-483e-afc1-6df93fc3b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Motorsport UK - Letterhead (4)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Ciara Nicholson</dc:creator>
  <keywords/>
  <dc:description/>
  <lastModifiedBy>Ciara Nicholson</lastModifiedBy>
  <revision>89</revision>
  <lastPrinted>2023-04-25T19:13:00.0000000Z</lastPrinted>
  <dcterms:created xsi:type="dcterms:W3CDTF">2024-08-30T12:42:00.0000000Z</dcterms:created>
  <dcterms:modified xsi:type="dcterms:W3CDTF">2024-11-08T10:50:10.4796936Z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0x010100A1F518CB12470F459384C5E3531395B6</vt:lpwstr>
  </property>
  <property fmtid="{D5CDD505-2E9C-101B-9397-08002B2CF9AE}" pid="3" name="MediaServiceImageTags">
    <vt:lpwstr/>
  </property>
</Properties>
</file>